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16 августа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55649</w:t>
      </w:r>
    </w:p>
    <w:p w:rsidR="00000000" w:rsidRDefault="006858B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СЛУЖБА ПО ЭКОЛОГИЧЕСКОМУ, ТЕХНОЛОГИЧЕСКОМУ И АТОМНОМУ НАДЗОРУ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8 апреля 2019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140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 УТВЕРЖДЕНИИ АДМИНИСТРАТИВНОГО РЕГЛАМЕНТА ФЕДЕРАЛЬНОЙ СЛУЖБЫ ПО ЭКОЛОГИЧЕСКОМУ, </w:t>
      </w:r>
      <w:r>
        <w:rPr>
          <w:rFonts w:ascii="Times New Roman" w:hAnsi="Times New Roman" w:cs="Times New Roman"/>
          <w:b/>
          <w:bCs/>
          <w:sz w:val="36"/>
          <w:szCs w:val="36"/>
        </w:rPr>
        <w:t>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Ростехнадзора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24 ноября 1998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1371 "О регист</w:t>
      </w:r>
      <w:r>
        <w:rPr>
          <w:rFonts w:ascii="Times New Roman" w:hAnsi="Times New Roman" w:cs="Times New Roman"/>
          <w:sz w:val="24"/>
          <w:szCs w:val="24"/>
        </w:rPr>
        <w:t xml:space="preserve">рации объектов в государственном реестре опасных производственных объектов" (Собрание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5938;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560;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2248;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979;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6942;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3009;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8, ст. 2187;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4673;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234;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7390;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21, ст. 3024;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1514), постановлением Правительства Российской Федерации от 16 мая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373 "О разработке и утверждении административных регламентов осуществления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3169;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5092;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3908;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36, ст. 4903;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7070;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7</w:t>
      </w:r>
      <w:r>
        <w:rPr>
          <w:rFonts w:ascii="Times New Roman" w:hAnsi="Times New Roman" w:cs="Times New Roman"/>
          <w:sz w:val="24"/>
          <w:szCs w:val="24"/>
        </w:rPr>
        <w:t xml:space="preserve">507;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5, ст. 506;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6523;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880;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3696;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36, ст. 5623;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7050),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Федеральной служ</w:t>
      </w:r>
      <w:r>
        <w:rPr>
          <w:rFonts w:ascii="Times New Roman" w:hAnsi="Times New Roman" w:cs="Times New Roman"/>
          <w:sz w:val="24"/>
          <w:szCs w:val="24"/>
        </w:rPr>
        <w:t xml:space="preserve">бе по экологическому, технологическому и атомному надзору, утвержденного постановлением Правительства Российской Федерации от 30 июля 2004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401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3348;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5, ст. 544;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2527;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5587;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2581;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5337;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738;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4081;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5976;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9, ст. 960;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3350;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38, ст. 4835;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888;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1935;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5750;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7385;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4123;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</w:t>
      </w:r>
      <w:r>
        <w:rPr>
          <w:rFonts w:ascii="Times New Roman" w:hAnsi="Times New Roman" w:cs="Times New Roman"/>
          <w:sz w:val="24"/>
          <w:szCs w:val="24"/>
        </w:rPr>
        <w:t xml:space="preserve"> 5726;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1343;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5822;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108;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4773;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491;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4, ст. 661;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4741;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6789;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1729;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3847;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4438), приказываю: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Утвердить прилагаемый Админист</w:t>
      </w:r>
      <w:r>
        <w:rPr>
          <w:rFonts w:ascii="Times New Roman" w:hAnsi="Times New Roman" w:cs="Times New Roman"/>
          <w:sz w:val="24"/>
          <w:szCs w:val="24"/>
        </w:rPr>
        <w:t>ративный регламент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Руководитель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.В. АЛЕШИН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Федеральной службы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экологическому, технологическому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атомному надзору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8 апреля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140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АДМИНИСТРАТИВНЫЙ РЕГЛАМЕНТ ФЕДЕРАЛЬНОЙ СЛУЖБЫ ПО ЭКОЛОГИЧЕСКОМУ, ТЕХНОЛОГИЧЕСКОМУ И АТОМНОМУ НАДЗОРУ ПРЕДОСТАВЛЕНИЯ ГОСУДАРС</w:t>
      </w:r>
      <w:r>
        <w:rPr>
          <w:rFonts w:ascii="Times New Roman" w:hAnsi="Times New Roman" w:cs="Times New Roman"/>
          <w:b/>
          <w:bCs/>
          <w:sz w:val="36"/>
          <w:szCs w:val="36"/>
        </w:rPr>
        <w:t>ТВЕННОЙ УСЛУГИ ПО РЕГИСТРАЦИИ ОПАСНЫХ ПРОИЗВОДСТВЕННЫХ ОБЪЕКТОВ В ГОСУДАРСТВЕННОМ РЕЕСТРЕ ОПАСНЫХ ПРОИЗВОДСТВЕННЫХ ОБЪЕКТОВ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Ростехнадзора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Предмет регулирования регламента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Административный регламент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</w:t>
      </w:r>
      <w:r>
        <w:rPr>
          <w:rFonts w:ascii="Times New Roman" w:hAnsi="Times New Roman" w:cs="Times New Roman"/>
          <w:sz w:val="24"/>
          <w:szCs w:val="24"/>
        </w:rPr>
        <w:t>рственном реестре опасных производственных объектов (далее - Административный регламент) устанавливает сроки и последовательность административных процедур (действий) должностных лиц Ростехнадзора (его территориальных органов) при предоставлении государств</w:t>
      </w:r>
      <w:r>
        <w:rPr>
          <w:rFonts w:ascii="Times New Roman" w:hAnsi="Times New Roman" w:cs="Times New Roman"/>
          <w:sz w:val="24"/>
          <w:szCs w:val="24"/>
        </w:rPr>
        <w:t>енной услуги по регистрации опасных производственных объектов в государственном реестре опасных производственных объектов (далее - государственная услуга), а также порядок взаимодействия между структурными подразделениями Ростехнадзора (его 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органов) и их должностными лицами, взаимодействия Ростехнадзора (его территориальных органов) с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заявителями при предоставлении государственной услуги.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Круг заявителей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Заявителями являются юридические лица, индивидуальные предприниматели, осуществляющи</w:t>
      </w:r>
      <w:r>
        <w:rPr>
          <w:rFonts w:ascii="Times New Roman" w:hAnsi="Times New Roman" w:cs="Times New Roman"/>
          <w:sz w:val="24"/>
          <w:szCs w:val="24"/>
        </w:rPr>
        <w:t>е эксплуатацию опасных производственных объектов (далее - ОПО) на праве собственности или ином законном основании (далее - заявители).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Требования к порядку информирования о предоставлении государственной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по вопросам предоставления гос</w:t>
      </w:r>
      <w:r>
        <w:rPr>
          <w:rFonts w:ascii="Times New Roman" w:hAnsi="Times New Roman" w:cs="Times New Roman"/>
          <w:sz w:val="24"/>
          <w:szCs w:val="24"/>
        </w:rPr>
        <w:t>ударственной услуги, сведения о ходе предоставления государственной услуги, справочная информация предоставляются заинтересованным лицам должностными лицами Ростехнадзора (территориальных органов Ростехнадзора) посредством индивидуального информирования (н</w:t>
      </w:r>
      <w:r>
        <w:rPr>
          <w:rFonts w:ascii="Times New Roman" w:hAnsi="Times New Roman" w:cs="Times New Roman"/>
          <w:sz w:val="24"/>
          <w:szCs w:val="24"/>
        </w:rPr>
        <w:t>а личном приеме или по телефону - в устной форме, путем направления мотивированного ответа на обращение - в письменной (электронной) форме (в зависимости от формы обращения заинтересованного лица), посредством публичного информирования на информационных ст</w:t>
      </w:r>
      <w:r>
        <w:rPr>
          <w:rFonts w:ascii="Times New Roman" w:hAnsi="Times New Roman" w:cs="Times New Roman"/>
          <w:sz w:val="24"/>
          <w:szCs w:val="24"/>
        </w:rPr>
        <w:t>ендах в местах предоставления государственной услуги, в информационно-телекоммуникационной сети "Интернет" (далее - сеть "Интернет"): на официальных сайтах Ростехнадзора (территориальных органов Ростехнадзора) в сети "Интернет" (далее - официальные сайты Р</w:t>
      </w:r>
      <w:r>
        <w:rPr>
          <w:rFonts w:ascii="Times New Roman" w:hAnsi="Times New Roman" w:cs="Times New Roman"/>
          <w:sz w:val="24"/>
          <w:szCs w:val="24"/>
        </w:rPr>
        <w:t>остехнадзора (территориальных органов Ростехнадзора), в федеральной государственной информационной системе "Единый портал государственных и муниципальных услуг (функций)" (далее - ЕПГУ).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по вопросам предоставления государственной услуги включ</w:t>
      </w:r>
      <w:r>
        <w:rPr>
          <w:rFonts w:ascii="Times New Roman" w:hAnsi="Times New Roman" w:cs="Times New Roman"/>
          <w:sz w:val="24"/>
          <w:szCs w:val="24"/>
        </w:rPr>
        <w:t>ает следующие сведения: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заявителей, которым предоставляе</w:t>
      </w:r>
      <w:r>
        <w:rPr>
          <w:rFonts w:ascii="Times New Roman" w:hAnsi="Times New Roman" w:cs="Times New Roman"/>
          <w:sz w:val="24"/>
          <w:szCs w:val="24"/>
        </w:rPr>
        <w:t>тся государственная услуга;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предоставления государственной у</w:t>
      </w:r>
      <w:r>
        <w:rPr>
          <w:rFonts w:ascii="Times New Roman" w:hAnsi="Times New Roman" w:cs="Times New Roman"/>
          <w:sz w:val="24"/>
          <w:szCs w:val="24"/>
        </w:rPr>
        <w:t>слуги;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способы подачи документов, представляемых заявителем для получения государственной услуги;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получения заявителем информации по вопросам предоставления государственной услуги, сведений о ходе предоставления государственной услуги, в </w:t>
      </w:r>
      <w:r>
        <w:rPr>
          <w:rFonts w:ascii="Times New Roman" w:hAnsi="Times New Roman" w:cs="Times New Roman"/>
          <w:sz w:val="24"/>
          <w:szCs w:val="24"/>
        </w:rPr>
        <w:t>том числе с использованием ЕПГУ;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государственной услуги;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>досудебного (внесудебного) обжалования решений и действий (бездействия) Ростехнадзора (его территориальных органов), а также его должностных лиц.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Справочная информация включает в себя следующее: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нахождения и графики работы Ростехнадзора (территори</w:t>
      </w:r>
      <w:r>
        <w:rPr>
          <w:rFonts w:ascii="Times New Roman" w:hAnsi="Times New Roman" w:cs="Times New Roman"/>
          <w:sz w:val="24"/>
          <w:szCs w:val="24"/>
        </w:rPr>
        <w:t>альных органов Ростехнадзора);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Ростехнадзора и территориальных органов Ростехнадзора, предоставляющих государственную услугу, в том числе номер телефона-автоинформатора (при наличии);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официальных сайтов </w:t>
      </w:r>
      <w:r>
        <w:rPr>
          <w:rFonts w:ascii="Times New Roman" w:hAnsi="Times New Roman" w:cs="Times New Roman"/>
          <w:sz w:val="24"/>
          <w:szCs w:val="24"/>
        </w:rPr>
        <w:t>Ростехнадзора (территориальных органов Ростехнадзора), а также электронной почты и (или) формы обратной связи Ростехнадзора в сети "Интернет".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Справочная информация размещается на информационных стендах в помещениях территориальных органов Ростехнадзора, о</w:t>
      </w:r>
      <w:r>
        <w:rPr>
          <w:rFonts w:ascii="Times New Roman" w:hAnsi="Times New Roman" w:cs="Times New Roman"/>
          <w:sz w:val="24"/>
          <w:szCs w:val="24"/>
        </w:rPr>
        <w:t>фициальных сайтах Ростехнадзора и его территориальных органов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а также на ЕПГУ.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</w:t>
      </w:r>
      <w:r>
        <w:rPr>
          <w:rFonts w:ascii="Times New Roman" w:hAnsi="Times New Roman" w:cs="Times New Roman"/>
          <w:sz w:val="24"/>
          <w:szCs w:val="24"/>
        </w:rPr>
        <w:t>ация на ЕПГУ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государственной услуги на ЕПГУ осуще</w:t>
      </w:r>
      <w:r>
        <w:rPr>
          <w:rFonts w:ascii="Times New Roman" w:hAnsi="Times New Roman" w:cs="Times New Roman"/>
          <w:sz w:val="24"/>
          <w:szCs w:val="24"/>
        </w:rPr>
        <w:t>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</w:t>
      </w:r>
      <w:r>
        <w:rPr>
          <w:rFonts w:ascii="Times New Roman" w:hAnsi="Times New Roman" w:cs="Times New Roman"/>
          <w:sz w:val="24"/>
          <w:szCs w:val="24"/>
        </w:rPr>
        <w:t>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 о порядке предоставления государственной услуги предоставляется на безвозмездной основе.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Основными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к информированию о порядке предоставления государственной услуги являются: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информирования;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Стандарт предоставления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Наименование государственной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Государственная услуга по регистрации опасных производственных объектов в государственном реестре опасных производственных объектов.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Наименование органа исполнительной власти, предоставляющег</w:t>
      </w:r>
      <w:r>
        <w:rPr>
          <w:rFonts w:ascii="Times New Roman" w:hAnsi="Times New Roman" w:cs="Times New Roman"/>
          <w:b/>
          <w:bCs/>
          <w:sz w:val="32"/>
          <w:szCs w:val="32"/>
        </w:rPr>
        <w:t>о государственную услугу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Государственная услуга предоставляется территориальными органами Ростехнадзора, за исключением межрегиональных территориальных управлений по надзору за ядерной и радиационной безопасностью Ростехнадзора.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Территориальный орга</w:t>
      </w:r>
      <w:r>
        <w:rPr>
          <w:rFonts w:ascii="Times New Roman" w:hAnsi="Times New Roman" w:cs="Times New Roman"/>
          <w:sz w:val="24"/>
          <w:szCs w:val="24"/>
        </w:rPr>
        <w:t>н Ростехнадзора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</w:t>
      </w:r>
      <w:r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</w:t>
      </w:r>
      <w:r>
        <w:rPr>
          <w:rFonts w:ascii="Times New Roman" w:hAnsi="Times New Roman" w:cs="Times New Roman"/>
          <w:sz w:val="24"/>
          <w:szCs w:val="24"/>
        </w:rPr>
        <w:t xml:space="preserve">и в предоставлении государственных услуг, утвержденный постановлением Правительства Российской Федерации от 6 мая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352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2829;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1655;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36, ст. 4922;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720</w:t>
      </w:r>
      <w:r>
        <w:rPr>
          <w:rFonts w:ascii="Times New Roman" w:hAnsi="Times New Roman" w:cs="Times New Roman"/>
          <w:sz w:val="24"/>
          <w:szCs w:val="24"/>
        </w:rPr>
        <w:t xml:space="preserve">7;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21, ст. 2712;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7165, ст. 7189;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5031;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37, ст. 5495;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8, ст. 1257;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4138;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5090;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5843;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6154;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2371;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4084;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6129;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5, ст. 3</w:t>
      </w:r>
      <w:r>
        <w:rPr>
          <w:rFonts w:ascii="Times New Roman" w:hAnsi="Times New Roman" w:cs="Times New Roman"/>
          <w:sz w:val="24"/>
          <w:szCs w:val="24"/>
        </w:rPr>
        <w:t>90).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Описание результата предоставления государственной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Результатом предоставления государственной услуги является: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регистрация ОПО в государственном реестре опасных производственных объектов (далее - Реестр) и выдача свидетельства о регистр</w:t>
      </w:r>
      <w:r>
        <w:rPr>
          <w:rFonts w:ascii="Times New Roman" w:hAnsi="Times New Roman" w:cs="Times New Roman"/>
          <w:sz w:val="24"/>
          <w:szCs w:val="24"/>
        </w:rPr>
        <w:t>ации ОПО в Реестре установленного образца (далее свидетельство о регистрации), сведений, характеризующих ОПО;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 по результатам предварительного рассмотрения заявления и комплекта документов;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отказ в регистрации ОПО;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исключение ОПО из Реестра;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отказ в исключении ОПО из Реестра;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переоформление бланка свидетельства о регистрации ОПО в Реестре в связи с исправлением допущенных опечаток и (или) ошибок;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отказ в переоформлении бланка свидетельства о регистрации ОПО в Реестре в связи с исправл</w:t>
      </w:r>
      <w:r>
        <w:rPr>
          <w:rFonts w:ascii="Times New Roman" w:hAnsi="Times New Roman" w:cs="Times New Roman"/>
          <w:sz w:val="24"/>
          <w:szCs w:val="24"/>
        </w:rPr>
        <w:t>ением допущенных опечаток и (или) ошибок;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внесение изменений в сведения, содержащиеся в Реестре;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отказ во внесении изменений в сведения, содержащиеся в Реестре;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изменение сведений, связанных с исключением ОПО из Реестра в связи со сменой эксплуат</w:t>
      </w:r>
      <w:r>
        <w:rPr>
          <w:rFonts w:ascii="Times New Roman" w:hAnsi="Times New Roman" w:cs="Times New Roman"/>
          <w:sz w:val="24"/>
          <w:szCs w:val="24"/>
        </w:rPr>
        <w:t>ирующей организации;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отказ во внесении изменений в сведения, связанных с исключением ОПО из Реестра в связи со сменой эксплуатирующей организации;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выдача дубликата бланка свидетельства о регистрации ОПО в Реестре;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 отказ в выдаче дубликата бланк</w:t>
      </w:r>
      <w:r>
        <w:rPr>
          <w:rFonts w:ascii="Times New Roman" w:hAnsi="Times New Roman" w:cs="Times New Roman"/>
          <w:sz w:val="24"/>
          <w:szCs w:val="24"/>
        </w:rPr>
        <w:t>а свидетельства о регистрации ОПО в Реестре;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предоставление информации о зарегистрированных в Реестре ОПО и заявителях в форме выписки, справки об отсутствии запрашиваемых сведений в Реестре;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отказ в предоставлении информации о зарегистрированных в</w:t>
      </w:r>
      <w:r>
        <w:rPr>
          <w:rFonts w:ascii="Times New Roman" w:hAnsi="Times New Roman" w:cs="Times New Roman"/>
          <w:sz w:val="24"/>
          <w:szCs w:val="24"/>
        </w:rPr>
        <w:t xml:space="preserve"> Реестре ОПО;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прекращение предоставления государственной услуги по инициативе заявителя.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оформленный по результату предоставления государственной услуги, по выбору заявителя может быть представлен в форме документа на бумажном носителе либо в</w:t>
      </w:r>
      <w:r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через ЕПГУ, подписанного уполномоченным должностным лицом территориального органа Ростехнадзора с использованием усиленной квалифицированной электронной подписи.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Срок предоставления государственной услуги, в том числе с учето</w:t>
      </w:r>
      <w:r>
        <w:rPr>
          <w:rFonts w:ascii="Times New Roman" w:hAnsi="Times New Roman" w:cs="Times New Roman"/>
          <w:b/>
          <w:bCs/>
          <w:sz w:val="32"/>
          <w:szCs w:val="32"/>
        </w:rPr>
        <w:t>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</w:t>
      </w:r>
      <w:r>
        <w:rPr>
          <w:rFonts w:ascii="Times New Roman" w:hAnsi="Times New Roman" w:cs="Times New Roman"/>
          <w:b/>
          <w:bCs/>
          <w:sz w:val="32"/>
          <w:szCs w:val="32"/>
        </w:rPr>
        <w:t>ыдачи (направления) документов, являющихся результатом предоставления государственной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Регистрация ОПО в Реестре, оформление и выдача свидетельства о регистрации, исключение ОПО из Реестра, внесение изменений в сведения, содержащиеся в Реестре (и</w:t>
      </w:r>
      <w:r>
        <w:rPr>
          <w:rFonts w:ascii="Times New Roman" w:hAnsi="Times New Roman" w:cs="Times New Roman"/>
          <w:sz w:val="24"/>
          <w:szCs w:val="24"/>
        </w:rPr>
        <w:t>зменения характеристик ОПО; изменения, связанные с исключением ОПО в связи со сменой эксплуатирующей организации), осуществляются в срок, не превышающий 20 (двадцати) рабочих дней со дня регистрации соответствующего заявления от заявителя в системе делопро</w:t>
      </w:r>
      <w:r>
        <w:rPr>
          <w:rFonts w:ascii="Times New Roman" w:hAnsi="Times New Roman" w:cs="Times New Roman"/>
          <w:sz w:val="24"/>
          <w:szCs w:val="24"/>
        </w:rPr>
        <w:t>изводства территориального органа Ростехнадзора (далее - система делопроизводства).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Внесение изменений в сведения о заявителе, содержащиеся в Реестре, указанных эксплуатирующей организацией в подпунктах 1.1 - 1.6 формы заявления, установленной приложен</w:t>
      </w:r>
      <w:r>
        <w:rPr>
          <w:rFonts w:ascii="Times New Roman" w:hAnsi="Times New Roman" w:cs="Times New Roman"/>
          <w:sz w:val="24"/>
          <w:szCs w:val="24"/>
        </w:rPr>
        <w:t xml:space="preserve">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регламенту, осуществляется в срок, не превышающий 5 (пяти) рабочих дней со дня регистрации соответствующего заявления в системе делопроизводства.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Переоформление свидетельства о регистрации в связи с исправлением допущенных о</w:t>
      </w:r>
      <w:r>
        <w:rPr>
          <w:rFonts w:ascii="Times New Roman" w:hAnsi="Times New Roman" w:cs="Times New Roman"/>
          <w:sz w:val="24"/>
          <w:szCs w:val="24"/>
        </w:rPr>
        <w:t>печаток (ошибок), а также выдача дубликата свидетельства о регистрации осуществляются в срок, не превышающий 8 (восьми) рабочих дней со дня регистрации соответствующего заявления в системе делопроизводства.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Внесение изменений в сведения о месте нахожде</w:t>
      </w:r>
      <w:r>
        <w:rPr>
          <w:rFonts w:ascii="Times New Roman" w:hAnsi="Times New Roman" w:cs="Times New Roman"/>
          <w:sz w:val="24"/>
          <w:szCs w:val="24"/>
        </w:rPr>
        <w:t xml:space="preserve">ния ОПО, сведения о заявителе (адрес места нахождения юридического лица, сведения о правах владения ОПО, в том числе земельных участков, зданий, строений и сооружений, на (в) которых размещаются ОПО (для объектов недвижимости), код общероссийского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(далее - ОКВЭД), информация из Реестра или справка об отсутствии запрашиваемых сведений предоставляются в срок, не превышающий 10 (дес</w:t>
      </w:r>
      <w:r>
        <w:rPr>
          <w:rFonts w:ascii="Times New Roman" w:hAnsi="Times New Roman" w:cs="Times New Roman"/>
          <w:sz w:val="24"/>
          <w:szCs w:val="24"/>
        </w:rPr>
        <w:t xml:space="preserve">яти) рабочих </w:t>
      </w:r>
      <w:r>
        <w:rPr>
          <w:rFonts w:ascii="Times New Roman" w:hAnsi="Times New Roman" w:cs="Times New Roman"/>
          <w:sz w:val="24"/>
          <w:szCs w:val="24"/>
        </w:rPr>
        <w:lastRenderedPageBreak/>
        <w:t>дней со дня регистрации соответствующего запроса в системе делопроизводства.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Регистрация ОПО в Реестре, оформление и выдача свидетельства о регистрации, исключение ОПО из Реестра, внесение изменений в сведения, содержащиеся в Реестре, пе</w:t>
      </w:r>
      <w:r>
        <w:rPr>
          <w:rFonts w:ascii="Times New Roman" w:hAnsi="Times New Roman" w:cs="Times New Roman"/>
          <w:sz w:val="24"/>
          <w:szCs w:val="24"/>
        </w:rPr>
        <w:t>реоформление свидетельства о регистрации в связи с исправлением допущенных опечаток (ошибок), выдача дубликата свидетельства о регистрации, предоставление информации из Реестра или справки об отсутствии запрашиваемых сведений в случае подачи заявления поср</w:t>
      </w:r>
      <w:r>
        <w:rPr>
          <w:rFonts w:ascii="Times New Roman" w:hAnsi="Times New Roman" w:cs="Times New Roman"/>
          <w:sz w:val="24"/>
          <w:szCs w:val="24"/>
        </w:rPr>
        <w:t>едством ЕПГУ осуществляются в срок, не превышающий 5 (пяти) рабочих дней со дня регистрации соответствующего заявления в системе делопроизводства, в отношении заявителя и ОПО, адреса которых располагаются на территории одного субъекта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в случае: (в ред. Приказа Ростехнадзора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использования стационарно установленных грузоподъемных механизмов (при отсутствия иных признаков опасности на </w:t>
      </w:r>
      <w:r>
        <w:rPr>
          <w:rFonts w:ascii="Times New Roman" w:hAnsi="Times New Roman" w:cs="Times New Roman"/>
          <w:sz w:val="24"/>
          <w:szCs w:val="24"/>
        </w:rPr>
        <w:t xml:space="preserve">ОПО); (в ред. Приказа Ростехнадзора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использования котлов передвижных и транспортабельных установок; (в ред. Приказа Ростехнадзора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ведения буровых работ с использованием буровых установок для геологического изучения недр, добычи углеводородного сырья. (в ред. Приказа Ростехнадзора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Возврат заявителю поданных им документов осуществляется в срок, не превышающий 5 (пяти) рабочих дней со дня регистрации заявления о возврате в системе делопроизводства.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Нормативные правовые акты, регулирующие предоставление государственной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Перечень нормативных правовых актов, регулирующих предоставление государственной услуги, размещается на официальных сайтах Ростехнадзора (его территориальных органов) в сет</w:t>
      </w:r>
      <w:r>
        <w:rPr>
          <w:rFonts w:ascii="Times New Roman" w:hAnsi="Times New Roman" w:cs="Times New Roman"/>
          <w:sz w:val="24"/>
          <w:szCs w:val="24"/>
        </w:rPr>
        <w:t>и "Интернет", в федеральном реестре и на ЕПГУ.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</w:t>
      </w:r>
      <w:r>
        <w:rPr>
          <w:rFonts w:ascii="Times New Roman" w:hAnsi="Times New Roman" w:cs="Times New Roman"/>
          <w:b/>
          <w:bCs/>
          <w:sz w:val="32"/>
          <w:szCs w:val="32"/>
        </w:rPr>
        <w:t>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Основанием для предоставления государственной услуги является направление (представление) заявител</w:t>
      </w:r>
      <w:r>
        <w:rPr>
          <w:rFonts w:ascii="Times New Roman" w:hAnsi="Times New Roman" w:cs="Times New Roman"/>
          <w:sz w:val="24"/>
          <w:szCs w:val="24"/>
        </w:rPr>
        <w:t>ем в территориальный орган Ростехнадзора (по адресу места нахождения заявителя) заявления о предоставлении государственной услуги, а также документов, определенных требованиями Административного регламента, содержащих сведения, необходимые для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и ведения Реестра.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Заявление о предоставлении государственной услуги заполняется заявителем в соответствии с формой, установленной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 (далее - заявление), от руки или с использованием электронных печатающих </w:t>
      </w:r>
      <w:r>
        <w:rPr>
          <w:rFonts w:ascii="Times New Roman" w:hAnsi="Times New Roman" w:cs="Times New Roman"/>
          <w:sz w:val="24"/>
          <w:szCs w:val="24"/>
        </w:rPr>
        <w:t xml:space="preserve">устройств и </w:t>
      </w:r>
      <w:r>
        <w:rPr>
          <w:rFonts w:ascii="Times New Roman" w:hAnsi="Times New Roman" w:cs="Times New Roman"/>
          <w:sz w:val="24"/>
          <w:szCs w:val="24"/>
        </w:rPr>
        <w:lastRenderedPageBreak/>
        <w:t>подписывается руководителем юридического лица, индивидуальным предпринимателем либо уполномоченным представителем заявителя, заверяется печатью заявителя (при наличии) или оформляется в форме электронного документа, подписанного усиленной квали</w:t>
      </w:r>
      <w:r>
        <w:rPr>
          <w:rFonts w:ascii="Times New Roman" w:hAnsi="Times New Roman" w:cs="Times New Roman"/>
          <w:sz w:val="24"/>
          <w:szCs w:val="24"/>
        </w:rPr>
        <w:t>фицированной электронной подписью руководителя юридического лица, индивидуального предпринимателя либо уполномоченного представителя заявителя (далее - усиленная квалифицированная электронная подпись).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Для регистрации ОПО в Реестре заявитель прилагает </w:t>
      </w:r>
      <w:r>
        <w:rPr>
          <w:rFonts w:ascii="Times New Roman" w:hAnsi="Times New Roman" w:cs="Times New Roman"/>
          <w:sz w:val="24"/>
          <w:szCs w:val="24"/>
        </w:rPr>
        <w:t>к заявлению следующие документы, содержащие сведения, необходимые для формирования и ведения Реестра: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сведения, характеризующие ОПО (в 2 экземплярах), оформленные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регламенту, подписанные руководителем юридичес</w:t>
      </w:r>
      <w:r>
        <w:rPr>
          <w:rFonts w:ascii="Times New Roman" w:hAnsi="Times New Roman" w:cs="Times New Roman"/>
          <w:sz w:val="24"/>
          <w:szCs w:val="24"/>
        </w:rPr>
        <w:t>кого лица, индивидуальным предпринимателем либо уполномоченным представителем заявителя и заверенные печатью (при наличии);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характеризующие ОПО, оформляются заявителем в виде документа для каждого ОПО.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характеризующие ОПО, представленны</w:t>
      </w:r>
      <w:r>
        <w:rPr>
          <w:rFonts w:ascii="Times New Roman" w:hAnsi="Times New Roman" w:cs="Times New Roman"/>
          <w:sz w:val="24"/>
          <w:szCs w:val="24"/>
        </w:rPr>
        <w:t>е в форме электронного документа, подписанного усиленной квалифицированной электронной подписью, представляются в одном экземпляре.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подтверждающих наличие у заявителя на праве собственности или ином законном основании ОПО (земельных уч</w:t>
      </w:r>
      <w:r>
        <w:rPr>
          <w:rFonts w:ascii="Times New Roman" w:hAnsi="Times New Roman" w:cs="Times New Roman"/>
          <w:sz w:val="24"/>
          <w:szCs w:val="24"/>
        </w:rPr>
        <w:t xml:space="preserve">астков, зданий, строений и сооружений, на (в) которых размещается ОПО (для объектов недвижимости), права на которые не зарегистрированы в Едином государственном реестре недвижимости, технических устройств, обладающих признаками опасности, указанными в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Федеральному закону "О промышленной безопасности опасных производственных объектов" (Собрание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3588;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8074). (в ред. Приказа Ростехнадзора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соответствующие права зарегистрированы в Едином государственном реестре недвижимости, предс</w:t>
      </w:r>
      <w:r>
        <w:rPr>
          <w:rFonts w:ascii="Times New Roman" w:hAnsi="Times New Roman" w:cs="Times New Roman"/>
          <w:sz w:val="24"/>
          <w:szCs w:val="24"/>
        </w:rPr>
        <w:t xml:space="preserve">тавляются реквизиты документов, подтверждающих наличие у заявителя на праве собственности или ином законном основании таких земельных участков, зданий, строений и сооружений. (в ред. Приказа Ростехнадзора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ОПО, на которых в соответствии с технологической документацией, предусмотренной федеральными нормами и правилами в области промышленной безопасности, осуществляется непрерывный производственный процес</w:t>
      </w:r>
      <w:r>
        <w:rPr>
          <w:rFonts w:ascii="Times New Roman" w:hAnsi="Times New Roman" w:cs="Times New Roman"/>
          <w:sz w:val="24"/>
          <w:szCs w:val="24"/>
        </w:rPr>
        <w:t>с основной производственной деятельности, обусловленной особенностями технологического процесса, вместо документов, предусмотренных абзацем первым подпункта 2 пункта 20 Административного регламента, заявитель вправе представить документы (в свободной форме</w:t>
      </w:r>
      <w:r>
        <w:rPr>
          <w:rFonts w:ascii="Times New Roman" w:hAnsi="Times New Roman" w:cs="Times New Roman"/>
          <w:sz w:val="24"/>
          <w:szCs w:val="24"/>
        </w:rPr>
        <w:t>), подтверждающие согласие собственника такого ОПО на его эксплуатацию, при предоставлении документов, подтверждающих непрерывность производственного процесса основной производственной деятельности, обусловленной особенностями технологического процесса. (в</w:t>
      </w:r>
      <w:r>
        <w:rPr>
          <w:rFonts w:ascii="Times New Roman" w:hAnsi="Times New Roman" w:cs="Times New Roman"/>
          <w:sz w:val="24"/>
          <w:szCs w:val="24"/>
        </w:rPr>
        <w:t xml:space="preserve"> ред. Приказа Ростехнадзора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регистрации ОПО, на которых применяются технические устройства, место работы которых может меняться (передвижные котельн</w:t>
      </w:r>
      <w:r>
        <w:rPr>
          <w:rFonts w:ascii="Times New Roman" w:hAnsi="Times New Roman" w:cs="Times New Roman"/>
          <w:sz w:val="24"/>
          <w:szCs w:val="24"/>
        </w:rPr>
        <w:t>ые установки, самоходные грузоподъемные механизмы), в сведениях, характеризующих ОПО, в качестве места нахождения ОПО может указываться адрес заявителя (адрес в пределах места нахождения юридического лица (его филиала, обособленного подразделения) либо адр</w:t>
      </w:r>
      <w:r>
        <w:rPr>
          <w:rFonts w:ascii="Times New Roman" w:hAnsi="Times New Roman" w:cs="Times New Roman"/>
          <w:sz w:val="24"/>
          <w:szCs w:val="24"/>
        </w:rPr>
        <w:t xml:space="preserve">ес регистрации по месту жительства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(пребывания) индивидуального предпринимателя). (в ред. Приказа Ростехнадзора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копию обоснования безопасности ОПО с </w:t>
      </w:r>
      <w:r>
        <w:rPr>
          <w:rFonts w:ascii="Times New Roman" w:hAnsi="Times New Roman" w:cs="Times New Roman"/>
          <w:sz w:val="24"/>
          <w:szCs w:val="24"/>
        </w:rPr>
        <w:t xml:space="preserve">указанием реквизитов положительного заключения экспертизы промышленной безопасности (в случаях, установленных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21 июля 1997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6-ФЗ "О промышленной безопасности опасных производственных объектов" (Собрание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3588;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3348;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167;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3607;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1752;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5498;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 ст. 17, ст. 21;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6450;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4002;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4195, ст. 4196;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3880;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4590, ст. 4591, ст. 4596;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7015, ст. 7025;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3446;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9, ст. 874;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3478;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67;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43</w:t>
      </w:r>
      <w:r>
        <w:rPr>
          <w:rFonts w:ascii="Times New Roman" w:hAnsi="Times New Roman" w:cs="Times New Roman"/>
          <w:sz w:val="24"/>
          <w:szCs w:val="24"/>
        </w:rPr>
        <w:t xml:space="preserve">59;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3294;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4216;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9, ст. 1282;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1540;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4860)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116-ФЗ);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копию текстовой части подраздела "Технологические решения" проектной документации (документации) на производственн</w:t>
      </w:r>
      <w:r>
        <w:rPr>
          <w:rFonts w:ascii="Times New Roman" w:hAnsi="Times New Roman" w:cs="Times New Roman"/>
          <w:sz w:val="24"/>
          <w:szCs w:val="24"/>
        </w:rPr>
        <w:t>ые объекты капитального строительства (с указанием реквизитов заключения соответствующей экспертизы, утверждения и (или) регистрации в органах исполнительной власти данного заключения экспертизы);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проектная документация ОПО, разработанная до</w:t>
      </w:r>
      <w:r>
        <w:rPr>
          <w:rFonts w:ascii="Times New Roman" w:hAnsi="Times New Roman" w:cs="Times New Roman"/>
          <w:sz w:val="24"/>
          <w:szCs w:val="24"/>
        </w:rPr>
        <w:t xml:space="preserve"> вступления в силу постановления Правительства Российской Федерации от 16 февраля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87 "О составе разделов проектной документации и требованиях к их содержанию"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8, ст. 744;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21, ст. 25</w:t>
      </w:r>
      <w:r>
        <w:rPr>
          <w:rFonts w:ascii="Times New Roman" w:hAnsi="Times New Roman" w:cs="Times New Roman"/>
          <w:sz w:val="24"/>
          <w:szCs w:val="24"/>
        </w:rPr>
        <w:t xml:space="preserve">76;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657;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1920;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6937;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8, ст. 1118;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3738;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4571;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2174;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2478;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4328;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1627;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7125;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4700;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6245;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5,</w:t>
      </w:r>
      <w:r>
        <w:rPr>
          <w:rFonts w:ascii="Times New Roman" w:hAnsi="Times New Roman" w:cs="Times New Roman"/>
          <w:sz w:val="24"/>
          <w:szCs w:val="24"/>
        </w:rPr>
        <w:t xml:space="preserve"> ст. 698;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2843;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6764;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942;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21, ст. 3015;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4368;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38, ст. 5619;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7839;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 1779;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2630;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5970) (далее - постановление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87), не содержит</w:t>
      </w:r>
      <w:r>
        <w:rPr>
          <w:rFonts w:ascii="Times New Roman" w:hAnsi="Times New Roman" w:cs="Times New Roman"/>
          <w:sz w:val="24"/>
          <w:szCs w:val="24"/>
        </w:rPr>
        <w:t xml:space="preserve"> подраздела "Технологические решения", заявителем представляются документы, содержащие сведения об объекте капитального строительства, в объеме, установленном для соответствующего раздела проектной документации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составе разделов проектной документации и требованиях к их содержанию, утвержденным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87.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опись документов.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заявления и комплекта</w:t>
      </w:r>
      <w:r>
        <w:rPr>
          <w:rFonts w:ascii="Times New Roman" w:hAnsi="Times New Roman" w:cs="Times New Roman"/>
          <w:sz w:val="24"/>
          <w:szCs w:val="24"/>
        </w:rPr>
        <w:t xml:space="preserve"> документов непосредственно в соответствующий территориальный орган по принципу "одного окна" или почтовым отправлением заявитель представляет электронные копии заявления и документов, указанных в подпунктах 1 - 5 пункта 20 Административного регламента, на</w:t>
      </w:r>
      <w:r>
        <w:rPr>
          <w:rFonts w:ascii="Times New Roman" w:hAnsi="Times New Roman" w:cs="Times New Roman"/>
          <w:sz w:val="24"/>
          <w:szCs w:val="24"/>
        </w:rPr>
        <w:t xml:space="preserve"> съемном электронном носителе информации. (в ред. Приказа Ростехнадзора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сведения, характеризующие ОПО, представляются на электронном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в редактируемом формате и в виде электронных копий. (в ред. Приказа Ростехнадзора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текстовых документов и чертежей электронных коп</w:t>
      </w:r>
      <w:r>
        <w:rPr>
          <w:rFonts w:ascii="Times New Roman" w:hAnsi="Times New Roman" w:cs="Times New Roman"/>
          <w:sz w:val="24"/>
          <w:szCs w:val="24"/>
        </w:rPr>
        <w:t xml:space="preserve">ий документов должно быть идентично бумажному оригиналу. (в ред. Приказа Ростехнадзора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заявление и сведения, характеризующие ОПО, подписа</w:t>
      </w:r>
      <w:r>
        <w:rPr>
          <w:rFonts w:ascii="Times New Roman" w:hAnsi="Times New Roman" w:cs="Times New Roman"/>
          <w:sz w:val="24"/>
          <w:szCs w:val="24"/>
        </w:rPr>
        <w:t xml:space="preserve">ны уполномоченным представителем заявителя, к заявлению прикладывается оформленная в соответствии с законодательством Российской Федерации доверенность или ее копия, заверенная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организацией заявителя, или иной документ, подтверждающий право действовать от </w:t>
      </w:r>
      <w:r>
        <w:rPr>
          <w:rFonts w:ascii="Times New Roman" w:hAnsi="Times New Roman" w:cs="Times New Roman"/>
          <w:sz w:val="24"/>
          <w:szCs w:val="24"/>
        </w:rPr>
        <w:t>имени заявителя.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и сведений, характеризующих ОПО, на бумажном носителе не допускается исправление ошибок в тексте с помощью корректирующего или иного аналогичного средства, двусторонняя печать заявления и сведений, характеризующих ОПО,</w:t>
      </w:r>
      <w:r>
        <w:rPr>
          <w:rFonts w:ascii="Times New Roman" w:hAnsi="Times New Roman" w:cs="Times New Roman"/>
          <w:sz w:val="24"/>
          <w:szCs w:val="24"/>
        </w:rPr>
        <w:t xml:space="preserve"> а также скрепление листов заявления, приводящее к порче бумажного носителя.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Для выдачи дубликата свидетельства о регистрации заявитель представляет непосредственно, направляет почтовым отправлением либо посредством ЕПГУ в территориальный орган Ростехн</w:t>
      </w:r>
      <w:r>
        <w:rPr>
          <w:rFonts w:ascii="Times New Roman" w:hAnsi="Times New Roman" w:cs="Times New Roman"/>
          <w:sz w:val="24"/>
          <w:szCs w:val="24"/>
        </w:rPr>
        <w:t xml:space="preserve">адзора заявление, оформленное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Административному регламенту.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В случае допущения территориальным органом Ростехнадзора опечаток (ошибок) в выданных в результате предоставления государственной услуги документах заявитель</w:t>
      </w:r>
      <w:r>
        <w:rPr>
          <w:rFonts w:ascii="Times New Roman" w:hAnsi="Times New Roman" w:cs="Times New Roman"/>
          <w:sz w:val="24"/>
          <w:szCs w:val="24"/>
        </w:rPr>
        <w:t xml:space="preserve"> вправе представить в территориальный орган Ростехнадзора непосредственно, направить почтовым отправлением либо посредством ЕПГУ подписанное заявителем или его уполномоченным представителем, заверенное печатью заявителя (при наличии) или оформленное в форм</w:t>
      </w:r>
      <w:r>
        <w:rPr>
          <w:rFonts w:ascii="Times New Roman" w:hAnsi="Times New Roman" w:cs="Times New Roman"/>
          <w:sz w:val="24"/>
          <w:szCs w:val="24"/>
        </w:rPr>
        <w:t xml:space="preserve">е электронного документа и подписанное усиленной квалифицированной электронной подписью заявление об исправлении допущенных опечаток (ошибок) в выданных в результате предоставления государственной услуги документах (далее - заявление об устранении ошибок) </w:t>
      </w:r>
      <w:r>
        <w:rPr>
          <w:rFonts w:ascii="Times New Roman" w:hAnsi="Times New Roman" w:cs="Times New Roman"/>
          <w:sz w:val="24"/>
          <w:szCs w:val="24"/>
        </w:rPr>
        <w:t xml:space="preserve">с изложением сути допущенных опечаток (ошибок), а также представленный по описи соответствующий документ, содержащий опечатки (ошибки). (в ред. Приказа Ростехнадзора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переоформления бланка свидетельства о регистрации в связи с исправлением допущенных опечаток (ошибок) заявитель направляет в регистрирующий орган заявление, оформленное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Административному регламенту.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Для внесения изменений в сведения, содержащиеся в Реестре (о заявителе и (или) характеристиках ОПО, с изменением типового наименования (именного кода объекта), изменения адреса места нахождения ОПО, а также связанных с исключением ОПО из Реестра в связи с</w:t>
      </w:r>
      <w:r>
        <w:rPr>
          <w:rFonts w:ascii="Times New Roman" w:hAnsi="Times New Roman" w:cs="Times New Roman"/>
          <w:sz w:val="24"/>
          <w:szCs w:val="24"/>
        </w:rPr>
        <w:t>о сменой эксплуатирующей организации), заявитель представляет в территориальный орган Ростехнадзора заявление и представленные по описи соответствующие документы, подтверждающие наличие оснований для внесения изменений, актуализированные сведения, характер</w:t>
      </w:r>
      <w:r>
        <w:rPr>
          <w:rFonts w:ascii="Times New Roman" w:hAnsi="Times New Roman" w:cs="Times New Roman"/>
          <w:sz w:val="24"/>
          <w:szCs w:val="24"/>
        </w:rPr>
        <w:t xml:space="preserve">изующие каждый ОПО (в 2 экземплярах), оформленные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регламенту, подписанные руководителем юридического лица, индивидуальным предпринимателем либо уполномоченным представителем заявителя и заверенные печатью (при на</w:t>
      </w:r>
      <w:r>
        <w:rPr>
          <w:rFonts w:ascii="Times New Roman" w:hAnsi="Times New Roman" w:cs="Times New Roman"/>
          <w:sz w:val="24"/>
          <w:szCs w:val="24"/>
        </w:rPr>
        <w:t xml:space="preserve">личии) или подписанные усиленной квалифицированной электронной подписью в случае представления сведений в форме электронного документа в одном экземпляре. (в ред. Приказа Ростехнадзора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заявления и комплекта документов непосредственно в соответствующий территориальный орган по принципу "одного окна" или почтовым отправлением заявитель представляет электронные копии заявления и докум</w:t>
      </w:r>
      <w:r>
        <w:rPr>
          <w:rFonts w:ascii="Times New Roman" w:hAnsi="Times New Roman" w:cs="Times New Roman"/>
          <w:sz w:val="24"/>
          <w:szCs w:val="24"/>
        </w:rPr>
        <w:t xml:space="preserve">ентов, указанных в абзаце первом настоящего пункта, на съемном электронном носителе информации. (в ред. Приказа Ростехнадзора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сведения, хара</w:t>
      </w:r>
      <w:r>
        <w:rPr>
          <w:rFonts w:ascii="Times New Roman" w:hAnsi="Times New Roman" w:cs="Times New Roman"/>
          <w:sz w:val="24"/>
          <w:szCs w:val="24"/>
        </w:rPr>
        <w:t xml:space="preserve">ктеризующие ОПО, представляются на электронном носителе информации в редактируемом формате. (в ред. Приказа Ростехнадзора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текстовых документ</w:t>
      </w:r>
      <w:r>
        <w:rPr>
          <w:rFonts w:ascii="Times New Roman" w:hAnsi="Times New Roman" w:cs="Times New Roman"/>
          <w:sz w:val="24"/>
          <w:szCs w:val="24"/>
        </w:rPr>
        <w:t xml:space="preserve">ов и чертежей электронных копий документов должно быть идентично бумажному оригиналу. (в ред. Приказа Ростехнадзора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Для исключения ОПО из Реестра з</w:t>
      </w:r>
      <w:r>
        <w:rPr>
          <w:rFonts w:ascii="Times New Roman" w:hAnsi="Times New Roman" w:cs="Times New Roman"/>
          <w:sz w:val="24"/>
          <w:szCs w:val="24"/>
        </w:rPr>
        <w:t xml:space="preserve">аявитель представляет заявление с указанием причины исключения ОПО из Реестра с приложением копий соответствующих документов, подтверждающих причину исключения ОПО из Реестра, по описи: (в ред. Приказа Ростехнадзора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случае ликвидации ОПО: сведения о документации на ликвидацию ОПО (включая информацию о наименовании документации, разработчиках), реквизиты регистрационного номера заключения экспертизы п</w:t>
      </w:r>
      <w:r>
        <w:rPr>
          <w:rFonts w:ascii="Times New Roman" w:hAnsi="Times New Roman" w:cs="Times New Roman"/>
          <w:sz w:val="24"/>
          <w:szCs w:val="24"/>
        </w:rPr>
        <w:t>ромышленной безопасности на документацию на ликвидацию ОПО в реестре заключений экспертиз промышленной безопасности, копии документов, подтверждающих утилизацию или передачу опасных веществ (при наличии опасных веществ), копии документов, подтверждающих сн</w:t>
      </w:r>
      <w:r>
        <w:rPr>
          <w:rFonts w:ascii="Times New Roman" w:hAnsi="Times New Roman" w:cs="Times New Roman"/>
          <w:sz w:val="24"/>
          <w:szCs w:val="24"/>
        </w:rPr>
        <w:t xml:space="preserve">ос (демонтаж) технических устройств, зданий и сооружений на ОПО, имеющих признаки опасности согласно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Федеральному закону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116-ФЗ, копию акта ликвидации объе</w:t>
      </w:r>
      <w:r>
        <w:rPr>
          <w:rFonts w:ascii="Times New Roman" w:hAnsi="Times New Roman" w:cs="Times New Roman"/>
          <w:sz w:val="24"/>
          <w:szCs w:val="24"/>
        </w:rPr>
        <w:t>кта;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случае вывода ОПО из эксплуатации: сведения о документации на консервацию ОПО на срок более 1 года (включая информацию о наименовании документации, разработчиках), реквизиты регистрационного номера заключения экспертизы промышленной безопасности </w:t>
      </w:r>
      <w:r>
        <w:rPr>
          <w:rFonts w:ascii="Times New Roman" w:hAnsi="Times New Roman" w:cs="Times New Roman"/>
          <w:sz w:val="24"/>
          <w:szCs w:val="24"/>
        </w:rPr>
        <w:t>на документацию о консервации ОПО в реестре заключений экспертиз промышленной безопасности, копию акта о консервации объекта на срок более 1 года;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случае утраты ОПО признаков опасности, указанных в приложении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Федеральному закону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116-ФЗ: сведения из проектной документации (при наличии) на опасный производственный объект, включая</w:t>
      </w:r>
      <w:r>
        <w:rPr>
          <w:rFonts w:ascii="Times New Roman" w:hAnsi="Times New Roman" w:cs="Times New Roman"/>
          <w:sz w:val="24"/>
          <w:szCs w:val="24"/>
        </w:rPr>
        <w:t xml:space="preserve"> копию раздела "Технологические решения" (при наличии) или документы, подтверждающие утрату объектом признаков опасности, указанных в приложении 1 и 2 к Федеральному закону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изменением критериев отнесения объектов к категории ОПО или требований</w:t>
      </w:r>
      <w:r>
        <w:rPr>
          <w:rFonts w:ascii="Times New Roman" w:hAnsi="Times New Roman" w:cs="Times New Roman"/>
          <w:sz w:val="24"/>
          <w:szCs w:val="24"/>
        </w:rPr>
        <w:t xml:space="preserve"> к идентификации ОПО, предусмотренных нормативными правовыми актами Российской Федерации: пояснительная записка с указанием изменившихся критериев отнесения объектов к категории ОПО или требований к идентификации ОПО.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заявления и ком</w:t>
      </w:r>
      <w:r>
        <w:rPr>
          <w:rFonts w:ascii="Times New Roman" w:hAnsi="Times New Roman" w:cs="Times New Roman"/>
          <w:sz w:val="24"/>
          <w:szCs w:val="24"/>
        </w:rPr>
        <w:t>плекта документов непосредственно в соответствующий территориальный орган по принципу "одного окна" или почтовым отправлением заявитель представляет электронные копии заявления и документов, указанных в пункте 24, на съемном электронном носителе информации</w:t>
      </w:r>
      <w:r>
        <w:rPr>
          <w:rFonts w:ascii="Times New Roman" w:hAnsi="Times New Roman" w:cs="Times New Roman"/>
          <w:sz w:val="24"/>
          <w:szCs w:val="24"/>
        </w:rPr>
        <w:t xml:space="preserve">. (в ред. Приказа Ростехнадзора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представляется на электронном носителе информации в редактируемом формате. (в ред. Приказа Ростехнадзора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текстовых документов и чертежей электронных копий документов должно быть идентично бумажному оригиналу. (в ред. Приказа Ростехнадзора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шестой. - Утратил силу. (в ред. Приказа Ростехнадзора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Для получения информации о зарегистрированных в Реестре ОПО заявителями направляются заявление о предоставлении информации о зарегистрированных в Реестре ОПО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 к Административному регламенту в территориальные органы Ро</w:t>
      </w:r>
      <w:r>
        <w:rPr>
          <w:rFonts w:ascii="Times New Roman" w:hAnsi="Times New Roman" w:cs="Times New Roman"/>
          <w:sz w:val="24"/>
          <w:szCs w:val="24"/>
        </w:rPr>
        <w:t>стехнадзора.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Заявление и документы, необходимые для предоставления государственной услуги,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перечисленные в пунктах 20, 23, 24, 25 и 28 Административного регламента (далее - комплект документов), представляются в соответствующий территориальный орган Ро</w:t>
      </w:r>
      <w:r>
        <w:rPr>
          <w:rFonts w:ascii="Times New Roman" w:hAnsi="Times New Roman" w:cs="Times New Roman"/>
          <w:sz w:val="24"/>
          <w:szCs w:val="24"/>
        </w:rPr>
        <w:t xml:space="preserve">стехнадзора непосредственно либо направляются почтовым отправлением или в форме электронного документа, подписанного усиленной квалифицированной электронной подписью, через ЕПГУ. (в ред. Приказа Ростехнадзора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Заявление и комплект документов заверяются подписью руководителя юридического лица, индивидуального предпринимателя либо уполномоченного представителем заявителя и заверяются печатью (при наличии</w:t>
      </w:r>
      <w:r>
        <w:rPr>
          <w:rFonts w:ascii="Times New Roman" w:hAnsi="Times New Roman" w:cs="Times New Roman"/>
          <w:sz w:val="24"/>
          <w:szCs w:val="24"/>
        </w:rPr>
        <w:t>) или в случае направления их в виде электронного документа через ЕПГУ подписываются усиленной квалифицированной электронной подписью.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 целях прекращения предоставления государственной услуги заявитель представляет заявление о прекращении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ия государственной услуги и возврате комплекта документов до истечения срока предоставления государственной услуги,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 к Административному регламенту.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Исчерпывающий перечень документов, необходимых в соответствии с нормативны</w:t>
      </w:r>
      <w:r>
        <w:rPr>
          <w:rFonts w:ascii="Times New Roman" w:hAnsi="Times New Roman" w:cs="Times New Roman"/>
          <w:b/>
          <w:bCs/>
          <w:sz w:val="32"/>
          <w:szCs w:val="32"/>
        </w:rPr>
        <w:t>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</w:t>
      </w:r>
      <w:r>
        <w:rPr>
          <w:rFonts w:ascii="Times New Roman" w:hAnsi="Times New Roman" w:cs="Times New Roman"/>
          <w:b/>
          <w:bCs/>
          <w:sz w:val="32"/>
          <w:szCs w:val="32"/>
        </w:rPr>
        <w:t>ль вправе представить, а также способы их получения заявителями, в том числе в электронной форме, порядок их представления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Для предоставления государственной услуги необходимы следующие документы (сведения), находящиеся в распоряжении: (в ред. Приказа </w:t>
      </w:r>
      <w:r>
        <w:rPr>
          <w:rFonts w:ascii="Times New Roman" w:hAnsi="Times New Roman" w:cs="Times New Roman"/>
          <w:sz w:val="24"/>
          <w:szCs w:val="24"/>
        </w:rPr>
        <w:t xml:space="preserve">Ростехнадзора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Федеральной налоговой службы - выписка из Единого государственного реестра юридических лиц (далее - ЕГРЮЛ) или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реестра индивидуальных предпринимателей (далее - ЕГРИП), реестра аккредитованных филиалов, представительств иностранных юридических лиц; (в ред. Приказа Ростехнадзора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Федеральной службы государственной регистрации, кадастра и картографии - документы, подтверждающие наличие государственной регистрации права на здания, строения, сооружения, земельные участки или выписки из Единого государственного реест</w:t>
      </w:r>
      <w:r>
        <w:rPr>
          <w:rFonts w:ascii="Times New Roman" w:hAnsi="Times New Roman" w:cs="Times New Roman"/>
          <w:sz w:val="24"/>
          <w:szCs w:val="24"/>
        </w:rPr>
        <w:t xml:space="preserve">ра недвижимости; (в ред. Приказа Ростехнадзора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Федеральной службы по экологическому, технологическому и атомному надзору - сведения из государственно</w:t>
      </w:r>
      <w:r>
        <w:rPr>
          <w:rFonts w:ascii="Times New Roman" w:hAnsi="Times New Roman" w:cs="Times New Roman"/>
          <w:sz w:val="24"/>
          <w:szCs w:val="24"/>
        </w:rPr>
        <w:t>го реестра опасных производственных объектов, реестра заключений экспертизы промышленной безопасности, реестра деклараций промышленной безопасности, реестра лицензий Федеральной службы по экологическому, технологическому и атомному надзору,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мая 2011 г. N 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лицензировании отдельных видов деятельности"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</w:t>
      </w:r>
      <w:r>
        <w:rPr>
          <w:rFonts w:ascii="Times New Roman" w:hAnsi="Times New Roman" w:cs="Times New Roman"/>
          <w:sz w:val="24"/>
          <w:szCs w:val="24"/>
        </w:rPr>
        <w:t xml:space="preserve">. 4179; Российская газета,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150 - 151), сведения о постановке на учет оборудования и подъемных сооружений, подлежащих такому учету в соответствии с федеральными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правилами в области промышленной безопасности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"Правила промышленной безопасности при использовании оборудования, работающего под избыточным давлением", утвержденными приказом Ростехнадзора от 15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536 (зарегистрирован Министерством юсти</w:t>
      </w:r>
      <w:r>
        <w:rPr>
          <w:rFonts w:ascii="Times New Roman" w:hAnsi="Times New Roman" w:cs="Times New Roman"/>
          <w:sz w:val="24"/>
          <w:szCs w:val="24"/>
        </w:rPr>
        <w:t xml:space="preserve">ции Российской Федерации 31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61998), федеральными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правилами в области промышленной безопасности "Правила безопасности опасных прои</w:t>
      </w:r>
      <w:r>
        <w:rPr>
          <w:rFonts w:ascii="Times New Roman" w:hAnsi="Times New Roman" w:cs="Times New Roman"/>
          <w:sz w:val="24"/>
          <w:szCs w:val="24"/>
        </w:rPr>
        <w:t xml:space="preserve">зводственных объектов, на которых используются подъемные сооружения", утвержденными приказом Ростехнадзора от 26 ноября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461 (зарегистрирован Министерством юстиции Российской Федерации 30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61983). (в ред. Приказа </w:t>
      </w:r>
      <w:r>
        <w:rPr>
          <w:rFonts w:ascii="Times New Roman" w:hAnsi="Times New Roman" w:cs="Times New Roman"/>
          <w:sz w:val="24"/>
          <w:szCs w:val="24"/>
        </w:rPr>
        <w:t xml:space="preserve">Ростехнадзора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Ростехнадзор получает сведения о документах, указанных в подпунктах 1 - 2 настоящего пункта, по межведомственному запросу из соответствующ</w:t>
      </w:r>
      <w:r>
        <w:rPr>
          <w:rFonts w:ascii="Times New Roman" w:hAnsi="Times New Roman" w:cs="Times New Roman"/>
          <w:sz w:val="24"/>
          <w:szCs w:val="24"/>
        </w:rPr>
        <w:t xml:space="preserve">его органа Российской Федерации. (в ред. Приказа Ростехнадзора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по собственной инициативе указанные документы, полученные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соответствующем государственном органе Российской Федерации. (в ред. Приказа Ростехнадзора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При предоставлении государственной услуги запрещается тре</w:t>
      </w:r>
      <w:r>
        <w:rPr>
          <w:rFonts w:ascii="Times New Roman" w:hAnsi="Times New Roman" w:cs="Times New Roman"/>
          <w:sz w:val="24"/>
          <w:szCs w:val="24"/>
        </w:rPr>
        <w:t>бовать от заявителя: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</w:t>
      </w:r>
      <w:r>
        <w:rPr>
          <w:rFonts w:ascii="Times New Roman" w:hAnsi="Times New Roman" w:cs="Times New Roman"/>
          <w:sz w:val="24"/>
          <w:szCs w:val="24"/>
        </w:rPr>
        <w:t>луги;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</w:t>
      </w:r>
      <w:r>
        <w:rPr>
          <w:rFonts w:ascii="Times New Roman" w:hAnsi="Times New Roman" w:cs="Times New Roman"/>
          <w:sz w:val="24"/>
          <w:szCs w:val="24"/>
        </w:rPr>
        <w:t>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муниципальных услуг, за исключением документов, указанных в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"Об организации предоставления государственных и муниципальных услуг";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едоставления документов, подтверждающих внесение заявителем платы за предоставление государственной услуги;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</w:t>
      </w:r>
      <w:r>
        <w:rPr>
          <w:rFonts w:ascii="Times New Roman" w:hAnsi="Times New Roman" w:cs="Times New Roman"/>
          <w:sz w:val="24"/>
          <w:szCs w:val="24"/>
        </w:rPr>
        <w:t xml:space="preserve">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 Федераль</w:t>
      </w:r>
      <w:r>
        <w:rPr>
          <w:rFonts w:ascii="Times New Roman" w:hAnsi="Times New Roman" w:cs="Times New Roman"/>
          <w:sz w:val="24"/>
          <w:szCs w:val="24"/>
        </w:rPr>
        <w:t>ного закона "Об организации предоставления государственных и муниципальных услуг".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При записи на прием в территориальный орган Ростехнадзора для подачи запроса о предоставлении услуги запрещается требовать от заявителя совершения иных действий, кроме п</w:t>
      </w:r>
      <w:r>
        <w:rPr>
          <w:rFonts w:ascii="Times New Roman" w:hAnsi="Times New Roman" w:cs="Times New Roman"/>
          <w:sz w:val="24"/>
          <w:szCs w:val="24"/>
        </w:rPr>
        <w:t>рохождения идентификации и аутентификации в соответствии с нормативными правовыми актами Российской Федерации, указания цели приема.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Исчерпывающий перечень оснований для отказа в приеме документов, необходимых для предоставления государственной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Основаниями для отказа в приеме заявления и комплекта документов, являются: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заявления (при личном приеме) о предоставлении государственной услуги представителем заявителя без представления документа, удостоверяющего личность, либо без предст</w:t>
      </w:r>
      <w:r>
        <w:rPr>
          <w:rFonts w:ascii="Times New Roman" w:hAnsi="Times New Roman" w:cs="Times New Roman"/>
          <w:sz w:val="24"/>
          <w:szCs w:val="24"/>
        </w:rPr>
        <w:t>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заявителем документы не</w:t>
      </w:r>
      <w:r>
        <w:rPr>
          <w:rFonts w:ascii="Times New Roman" w:hAnsi="Times New Roman" w:cs="Times New Roman"/>
          <w:sz w:val="24"/>
          <w:szCs w:val="24"/>
        </w:rPr>
        <w:t xml:space="preserve"> поддаются прочтению;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подтверждения действительности, усиленной квалификационной электронной подписи, включающей проверку статуса (действительности) сертификата открытого ключа, при предоставлении заявительных документов в виде электронного дела</w:t>
      </w:r>
      <w:r>
        <w:rPr>
          <w:rFonts w:ascii="Times New Roman" w:hAnsi="Times New Roman" w:cs="Times New Roman"/>
          <w:sz w:val="24"/>
          <w:szCs w:val="24"/>
        </w:rPr>
        <w:t xml:space="preserve"> через ЕПГУ;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описи документов, а также несоответствие документов, указанных в описи, фактически представленным (направленным);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заявительных документов в регистрирующий орган не по принадлежности.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Исчерпывающий перечень оснований для прио</w:t>
      </w:r>
      <w:r>
        <w:rPr>
          <w:rFonts w:ascii="Times New Roman" w:hAnsi="Times New Roman" w:cs="Times New Roman"/>
          <w:b/>
          <w:bCs/>
          <w:sz w:val="32"/>
          <w:szCs w:val="32"/>
        </w:rPr>
        <w:t>становления или отказа в предоставлении государственной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Основания для приостановления государственной услуги законодательством Российской Федерации не предусмотрены.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Основания для отказа в предоставлении государственной услуги отсутствуют.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При пред</w:t>
      </w:r>
      <w:r>
        <w:rPr>
          <w:rFonts w:ascii="Times New Roman" w:hAnsi="Times New Roman" w:cs="Times New Roman"/>
          <w:sz w:val="24"/>
          <w:szCs w:val="24"/>
        </w:rPr>
        <w:t>оставлении государственной услуги получение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требуется.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Порядок, размер и основания взимания госуд</w:t>
      </w:r>
      <w:r>
        <w:rPr>
          <w:rFonts w:ascii="Times New Roman" w:hAnsi="Times New Roman" w:cs="Times New Roman"/>
          <w:b/>
          <w:bCs/>
          <w:sz w:val="32"/>
          <w:szCs w:val="32"/>
        </w:rPr>
        <w:t>арственной пошлины или иной платы, взимаемой за предоставление государственной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За предоставление государственной услуги государственная пошлина или иная плата не взимается.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Порядок, размер и основания взимания платы за предоставление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услуг, кот</w:t>
      </w:r>
      <w:r>
        <w:rPr>
          <w:rFonts w:ascii="Times New Roman" w:hAnsi="Times New Roman" w:cs="Times New Roman"/>
          <w:b/>
          <w:bCs/>
          <w:sz w:val="32"/>
          <w:szCs w:val="32"/>
        </w:rPr>
        <w:t>орые являются необходимыми и обязательными для предоставления государственной услуги, включая информацию о методике расчета такой платы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Плата за предоставление услуг, которые являются необходимыми и обязательными для предоставления государственной услу</w:t>
      </w:r>
      <w:r>
        <w:rPr>
          <w:rFonts w:ascii="Times New Roman" w:hAnsi="Times New Roman" w:cs="Times New Roman"/>
          <w:sz w:val="24"/>
          <w:szCs w:val="24"/>
        </w:rPr>
        <w:t>ги, не взимается ввиду их отсутствия.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Максимальный срок ожидания в очереди при подаче доку</w:t>
      </w:r>
      <w:r>
        <w:rPr>
          <w:rFonts w:ascii="Times New Roman" w:hAnsi="Times New Roman" w:cs="Times New Roman"/>
          <w:sz w:val="24"/>
          <w:szCs w:val="24"/>
        </w:rPr>
        <w:t>ментов в территориальные органы Ростехнадзора - 15 (пятнадцать) минут.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Максимальный срок ожидания в очереди при получении документов, подтверждающих предоставление государственной услуги - 15 (пятнадцать) минут.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Срок и порядок регистрации запроса заяв</w:t>
      </w:r>
      <w:r>
        <w:rPr>
          <w:rFonts w:ascii="Times New Roman" w:hAnsi="Times New Roman" w:cs="Times New Roman"/>
          <w:b/>
          <w:bCs/>
          <w:sz w:val="32"/>
          <w:szCs w:val="32"/>
        </w:rPr>
        <w:t>ителя о предоставлении государственной услуги, в том числе в электронной форме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Регистрация заявления о предоставлении государственной услуги, поступившего в территориальный орган Ростехнадзора, осуществляется в день его получения территориальным органо</w:t>
      </w:r>
      <w:r>
        <w:rPr>
          <w:rFonts w:ascii="Times New Roman" w:hAnsi="Times New Roman" w:cs="Times New Roman"/>
          <w:sz w:val="24"/>
          <w:szCs w:val="24"/>
        </w:rPr>
        <w:t>м Ростехнадзора в порядке, установленном пунктом 41 Административного регламента.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Срок регистрации заявлений и комплекта документов: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подаче заявлений о предоставлении государственной услуги до 15:00 - в день обращения;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 подаче заявлений о </w:t>
      </w:r>
      <w:r>
        <w:rPr>
          <w:rFonts w:ascii="Times New Roman" w:hAnsi="Times New Roman" w:cs="Times New Roman"/>
          <w:sz w:val="24"/>
          <w:szCs w:val="24"/>
        </w:rPr>
        <w:t>предоставлении государственной услуги после 15:00 - на следующий день после обращения до 10:00.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на прием на любые свободные дату и время в пределах установленного графика приема заявителей.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Заявление, поступ</w:t>
      </w:r>
      <w:r>
        <w:rPr>
          <w:rFonts w:ascii="Times New Roman" w:hAnsi="Times New Roman" w:cs="Times New Roman"/>
          <w:sz w:val="24"/>
          <w:szCs w:val="24"/>
        </w:rPr>
        <w:t>ившее посредством ЕПГУ в форме электронного документа, регистрируется в день получения заявления территориальным органом Ростехнадзора.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Требования к помещениям, в которых предоставляется государственная услуга, к залу ожидания, местам для заполнения запро</w:t>
      </w:r>
      <w:r>
        <w:rPr>
          <w:rFonts w:ascii="Times New Roman" w:hAnsi="Times New Roman" w:cs="Times New Roman"/>
          <w:b/>
          <w:bCs/>
          <w:sz w:val="32"/>
          <w:szCs w:val="32"/>
        </w:rPr>
        <w:t>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орядке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Рядом с входом в помещение приема и выдачи документов разме</w:t>
      </w:r>
      <w:r>
        <w:rPr>
          <w:rFonts w:ascii="Times New Roman" w:hAnsi="Times New Roman" w:cs="Times New Roman"/>
          <w:sz w:val="24"/>
          <w:szCs w:val="24"/>
        </w:rPr>
        <w:t>щаются информационные стенды.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ком</w:t>
      </w:r>
      <w:r>
        <w:rPr>
          <w:rFonts w:ascii="Times New Roman" w:hAnsi="Times New Roman" w:cs="Times New Roman"/>
          <w:sz w:val="24"/>
          <w:szCs w:val="24"/>
        </w:rPr>
        <w:t>пьютером с возможностью вывода документов на печать и выхода в сеть "Интернет", автоинформатором (при наличии).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Для ожидания приема заявителям (их уполномоченным представителям) должны отводиться места, оборудованные стульями, кресельными секциями или </w:t>
      </w:r>
      <w:r>
        <w:rPr>
          <w:rFonts w:ascii="Times New Roman" w:hAnsi="Times New Roman" w:cs="Times New Roman"/>
          <w:sz w:val="24"/>
          <w:szCs w:val="24"/>
        </w:rPr>
        <w:t>скамьями, столами (стойками) для возможности оформления документов. На столах (стойках) должны находиться писчая бумага и канцелярские принадлежности.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Визуальная, текстовая и мультимедийная информация о порядке предоставления государственной услуги раз</w:t>
      </w:r>
      <w:r>
        <w:rPr>
          <w:rFonts w:ascii="Times New Roman" w:hAnsi="Times New Roman" w:cs="Times New Roman"/>
          <w:sz w:val="24"/>
          <w:szCs w:val="24"/>
        </w:rPr>
        <w:t xml:space="preserve">мещается на информационном стенде в помещении Ростехнадзора (его территориальных органов), предусмотренном для приема заявителей (их уполномоченных представителей), а также на ЕПГУ и на официальных сайтах Ростехнадзора (его территориальных органов) в сети </w:t>
      </w:r>
      <w:r>
        <w:rPr>
          <w:rFonts w:ascii="Times New Roman" w:hAnsi="Times New Roman" w:cs="Times New Roman"/>
          <w:sz w:val="24"/>
          <w:szCs w:val="24"/>
        </w:rPr>
        <w:t>"Интернет".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</w:t>
      </w:r>
      <w:r>
        <w:rPr>
          <w:rFonts w:ascii="Times New Roman" w:hAnsi="Times New Roman" w:cs="Times New Roman"/>
          <w:sz w:val="24"/>
          <w:szCs w:val="24"/>
        </w:rPr>
        <w:t>арственной услуги им должны обеспечиваться: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</w:t>
      </w:r>
      <w:r>
        <w:rPr>
          <w:rFonts w:ascii="Times New Roman" w:hAnsi="Times New Roman" w:cs="Times New Roman"/>
          <w:sz w:val="24"/>
          <w:szCs w:val="24"/>
        </w:rPr>
        <w:t>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</w:t>
      </w:r>
      <w:r>
        <w:rPr>
          <w:rFonts w:ascii="Times New Roman" w:hAnsi="Times New Roman" w:cs="Times New Roman"/>
          <w:sz w:val="24"/>
          <w:szCs w:val="24"/>
        </w:rPr>
        <w:t>м числе с использованием кресла-коляски;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</w:t>
      </w:r>
      <w:r>
        <w:rPr>
          <w:rFonts w:ascii="Times New Roman" w:hAnsi="Times New Roman" w:cs="Times New Roman"/>
          <w:sz w:val="24"/>
          <w:szCs w:val="24"/>
        </w:rPr>
        <w:t xml:space="preserve">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</w:t>
      </w:r>
      <w:r>
        <w:rPr>
          <w:rFonts w:ascii="Times New Roman" w:hAnsi="Times New Roman" w:cs="Times New Roman"/>
          <w:sz w:val="24"/>
          <w:szCs w:val="24"/>
        </w:rPr>
        <w:t>рафической информации знаками, выполненными рельефно-точечным шрифтом Брайля;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государственная услуга, при наличии документа,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386н "Об утверждении формы документа, подтверждающего специальное обу</w:t>
      </w:r>
      <w:r>
        <w:rPr>
          <w:rFonts w:ascii="Times New Roman" w:hAnsi="Times New Roman" w:cs="Times New Roman"/>
          <w:sz w:val="24"/>
          <w:szCs w:val="24"/>
        </w:rPr>
        <w:t xml:space="preserve">чение собаки-проводника, и порядка его выдачи" (зарегистрирован Министерством юстиции Российской Федерации 21 июля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38115);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государственной услуги наравне с </w:t>
      </w:r>
      <w:r>
        <w:rPr>
          <w:rFonts w:ascii="Times New Roman" w:hAnsi="Times New Roman" w:cs="Times New Roman"/>
          <w:sz w:val="24"/>
          <w:szCs w:val="24"/>
        </w:rPr>
        <w:t>другими лицами.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каждой стоянке автотранспортных средств выделяется не менее 10 (десяти) пр</w:t>
      </w:r>
      <w:r>
        <w:rPr>
          <w:rFonts w:ascii="Times New Roman" w:hAnsi="Times New Roman" w:cs="Times New Roman"/>
          <w:sz w:val="24"/>
          <w:szCs w:val="24"/>
        </w:rPr>
        <w:t>оцентов мест (но не менее одного места) для парковки специальных автотранспортных средств инвалидов.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</w:t>
      </w:r>
      <w:r>
        <w:rPr>
          <w:rFonts w:ascii="Times New Roman" w:hAnsi="Times New Roman" w:cs="Times New Roman"/>
          <w:sz w:val="24"/>
          <w:szCs w:val="24"/>
        </w:rPr>
        <w:t>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Показатели доступности и качества государственной услуги, в том чис</w:t>
      </w:r>
      <w:r>
        <w:rPr>
          <w:rFonts w:ascii="Times New Roman" w:hAnsi="Times New Roman" w:cs="Times New Roman"/>
          <w:b/>
          <w:bCs/>
          <w:sz w:val="32"/>
          <w:szCs w:val="32"/>
        </w:rPr>
        <w:t>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</w:t>
      </w:r>
      <w:r>
        <w:rPr>
          <w:rFonts w:ascii="Times New Roman" w:hAnsi="Times New Roman" w:cs="Times New Roman"/>
          <w:b/>
          <w:bCs/>
          <w:sz w:val="32"/>
          <w:szCs w:val="32"/>
        </w:rPr>
        <w:t>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</w:t>
      </w:r>
      <w:r>
        <w:rPr>
          <w:rFonts w:ascii="Times New Roman" w:hAnsi="Times New Roman" w:cs="Times New Roman"/>
          <w:b/>
          <w:bCs/>
          <w:sz w:val="32"/>
          <w:szCs w:val="32"/>
        </w:rPr>
        <w:t>ющего государственную услугу, по выбору заявителя (экстерриториальный принцип)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</w:t>
      </w:r>
      <w:r>
        <w:rPr>
          <w:rFonts w:ascii="Times New Roman" w:hAnsi="Times New Roman" w:cs="Times New Roman"/>
          <w:b/>
          <w:bCs/>
          <w:sz w:val="32"/>
          <w:szCs w:val="32"/>
        </w:rPr>
        <w:t>редусмотренного статьей 15.1 Федерального закона "Об организации предоставления государственных и муниципальных услуг"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Возможность получения государственной услуги в многофункциональном центре предоставления государственных и муниципальных услуг,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посредством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направления комплексного запроса, не предусмотрена.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Основными показателями доступности и качества предоставления государственной услуги являются: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степень информированности заявителей о порядке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(доступность информации о государственной услуге);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возможность выбора заявителем формы обращения за предоставлением государст</w:t>
      </w:r>
      <w:r>
        <w:rPr>
          <w:rFonts w:ascii="Times New Roman" w:hAnsi="Times New Roman" w:cs="Times New Roman"/>
          <w:sz w:val="24"/>
          <w:szCs w:val="24"/>
        </w:rPr>
        <w:t>венной услуги (лично, почтовым отправлением, в форме электронного документа с использованием ЕПГУ);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отношение количества жалоб заявителей о нарушениях порядка предоставления государственной услуги, предусмотренных Административным регламентом, к общему числу поданных заявлений на предоставление государственной услуги за отчетный период;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количество су</w:t>
      </w:r>
      <w:r>
        <w:rPr>
          <w:rFonts w:ascii="Times New Roman" w:hAnsi="Times New Roman" w:cs="Times New Roman"/>
          <w:sz w:val="24"/>
          <w:szCs w:val="24"/>
        </w:rPr>
        <w:t>дебных исков по обжалованию решений территориального органа Ростехнадзора, принимаемых при предоставлении государственной услуги.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подачи заявления о предоставлении (получении результата) государственной услуги предполагается однократное взаимодейс</w:t>
      </w:r>
      <w:r>
        <w:rPr>
          <w:rFonts w:ascii="Times New Roman" w:hAnsi="Times New Roman" w:cs="Times New Roman"/>
          <w:sz w:val="24"/>
          <w:szCs w:val="24"/>
        </w:rPr>
        <w:t>твие должностного лица территориального органа Ростехнадзора, ответственного за взаимодействие с заявителями, и заявителя, продолжительность которого не должна превышать 10 (десять) минут.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индивидуального информирования в устной форме каж</w:t>
      </w:r>
      <w:r>
        <w:rPr>
          <w:rFonts w:ascii="Times New Roman" w:hAnsi="Times New Roman" w:cs="Times New Roman"/>
          <w:sz w:val="24"/>
          <w:szCs w:val="24"/>
        </w:rPr>
        <w:t>дого заинтересованного лица составляет не более 10 (десять) минут. В случае если для индивидуального информирования в устной форме требуется продолжительная (более 10 минут) подготовка, должностным лицом территориального органа Ростехнадзора, осуществляющи</w:t>
      </w:r>
      <w:r>
        <w:rPr>
          <w:rFonts w:ascii="Times New Roman" w:hAnsi="Times New Roman" w:cs="Times New Roman"/>
          <w:sz w:val="24"/>
          <w:szCs w:val="24"/>
        </w:rPr>
        <w:t>м информирование в устной форме, предлагается заинтересованному лицу обратиться за необходимой информацией в письменной форме.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индивидуальном информировании в письменной форме мотивированный ответ уполномоченным органом направляется заинтересованным ли</w:t>
      </w:r>
      <w:r>
        <w:rPr>
          <w:rFonts w:ascii="Times New Roman" w:hAnsi="Times New Roman" w:cs="Times New Roman"/>
          <w:sz w:val="24"/>
          <w:szCs w:val="24"/>
        </w:rPr>
        <w:t>цам в течение 30 (тридцати) дней со дня регистрации письменного обращения в территориальном органе Ростехнадзора.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При предоставлении государственной услуги в электронной форме с использованием ЕПГУ заявителю обеспечивается выполнение следующих действий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государственной услуги;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на прием в территориальный орган Ростехнадзора для подачи запроса о предоставлении услуги;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запроса о предоставлении государственной услуги;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</w:t>
      </w:r>
      <w:r>
        <w:rPr>
          <w:rFonts w:ascii="Times New Roman" w:hAnsi="Times New Roman" w:cs="Times New Roman"/>
          <w:sz w:val="24"/>
          <w:szCs w:val="24"/>
        </w:rPr>
        <w:t>ация в территориальном органе Ростехнадзора запроса и иных документов, необходимых для предоставления государственной услуги;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документа, оформленного по результату предоставления государственной услуги;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получение сведений о ходе выполнения запрос</w:t>
      </w:r>
      <w:r>
        <w:rPr>
          <w:rFonts w:ascii="Times New Roman" w:hAnsi="Times New Roman" w:cs="Times New Roman"/>
          <w:sz w:val="24"/>
          <w:szCs w:val="24"/>
        </w:rPr>
        <w:t>а о предоставлении государственной услуги;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государственной услуги;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Ростехнадзора, должностного лица либо федерального государственного гражда</w:t>
      </w:r>
      <w:r>
        <w:rPr>
          <w:rFonts w:ascii="Times New Roman" w:hAnsi="Times New Roman" w:cs="Times New Roman"/>
          <w:sz w:val="24"/>
          <w:szCs w:val="24"/>
        </w:rPr>
        <w:t>нского служащего Ростехнадзора.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Возможность получения государственной услуги в любом территориальном органе Ростехнадзора, предоставляющем государственную услугу, по выбору заявителя не предусмотрена.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государственной услуги в терр</w:t>
      </w:r>
      <w:r>
        <w:rPr>
          <w:rFonts w:ascii="Times New Roman" w:hAnsi="Times New Roman" w:cs="Times New Roman"/>
          <w:sz w:val="24"/>
          <w:szCs w:val="24"/>
        </w:rPr>
        <w:t>иториальном органе Ростехнадзора, предоставляющем государственную услугу, посредством направления комплексного запроса не предусмотрена.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Иные требования, в том числе учитывающие особенности предоставления государственной услуги по экстерриториальному прин</w:t>
      </w:r>
      <w:r>
        <w:rPr>
          <w:rFonts w:ascii="Times New Roman" w:hAnsi="Times New Roman" w:cs="Times New Roman"/>
          <w:b/>
          <w:bCs/>
          <w:sz w:val="32"/>
          <w:szCs w:val="32"/>
        </w:rPr>
        <w:t>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Получение государственной услуги в многофункциональных центрах предоставления государст</w:t>
      </w:r>
      <w:r>
        <w:rPr>
          <w:rFonts w:ascii="Times New Roman" w:hAnsi="Times New Roman" w:cs="Times New Roman"/>
          <w:sz w:val="24"/>
          <w:szCs w:val="24"/>
        </w:rPr>
        <w:t>венных и муниципальных услуг, а также предоставление государственной услуги по экстерриториальному принципу законодательством Российской Федерации не предусмотрено.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Для обеспечения возможности подачи запроса о предоставлении государственной услуги в эл</w:t>
      </w:r>
      <w:r>
        <w:rPr>
          <w:rFonts w:ascii="Times New Roman" w:hAnsi="Times New Roman" w:cs="Times New Roman"/>
          <w:sz w:val="24"/>
          <w:szCs w:val="24"/>
        </w:rPr>
        <w:t>ектронной форме через ЕПГУ заявитель должен быть зарегистрирован в системе ЕПГУ.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При направлении в территориальный орган Ростехнадзора запроса, требующего предоставления справочной либо иной информации, не предполагающей получение государственной услуг</w:t>
      </w:r>
      <w:r>
        <w:rPr>
          <w:rFonts w:ascii="Times New Roman" w:hAnsi="Times New Roman" w:cs="Times New Roman"/>
          <w:sz w:val="24"/>
          <w:szCs w:val="24"/>
        </w:rPr>
        <w:t xml:space="preserve">и, используется простая электронная подпись заявителя в соответствии с Федеральным законом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апреля 2011 г. 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 (Собрание законодательства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2036;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3880;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3988;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1668;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3463, ст. 3477;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1098;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3390;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65;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388)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63-ФЗ) и постановлением Прав</w:t>
      </w:r>
      <w:r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июня 2012 г. N 634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видах электронной подписи, использование которых допускается при обращении за получением государственных и муниципа</w:t>
      </w:r>
      <w:r>
        <w:rPr>
          <w:rFonts w:ascii="Times New Roman" w:hAnsi="Times New Roman" w:cs="Times New Roman"/>
          <w:sz w:val="24"/>
          <w:szCs w:val="24"/>
        </w:rPr>
        <w:t xml:space="preserve">льных услуг"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3744;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5807;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36, ст. 5623) (далее - постановление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634).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При направлении в территориальный орган Ростехнадзора заяв</w:t>
      </w:r>
      <w:r>
        <w:rPr>
          <w:rFonts w:ascii="Times New Roman" w:hAnsi="Times New Roman" w:cs="Times New Roman"/>
          <w:sz w:val="24"/>
          <w:szCs w:val="24"/>
        </w:rPr>
        <w:t xml:space="preserve">ления и комплекта документов в электронной форме используется усиленная квалифицированная электронная подпись в соответствии с Федеральным законом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постановлением Пр</w:t>
      </w:r>
      <w:r>
        <w:rPr>
          <w:rFonts w:ascii="Times New Roman" w:hAnsi="Times New Roman" w:cs="Times New Roman"/>
          <w:sz w:val="24"/>
          <w:szCs w:val="24"/>
        </w:rPr>
        <w:t xml:space="preserve">авительства Российской Федерации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634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Состав, последовательность и сроки выполнения административных процедур (действий), требования к порядку их выполнения, в том чи</w:t>
      </w:r>
      <w:r>
        <w:rPr>
          <w:rFonts w:ascii="Times New Roman" w:hAnsi="Times New Roman" w:cs="Times New Roman"/>
          <w:b/>
          <w:bCs/>
          <w:sz w:val="32"/>
          <w:szCs w:val="32"/>
        </w:rPr>
        <w:t>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Предоставление г</w:t>
      </w:r>
      <w:r>
        <w:rPr>
          <w:rFonts w:ascii="Times New Roman" w:hAnsi="Times New Roman" w:cs="Times New Roman"/>
          <w:sz w:val="24"/>
          <w:szCs w:val="24"/>
        </w:rPr>
        <w:t>осударственной услуги включает в себя следующие административные процедуры: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заявления и комплекта документов, регистрация заявления в системе делопроизводства;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предварительное рассмотрение заявления и комплекта документов и принятие решения по </w:t>
      </w:r>
      <w:r>
        <w:rPr>
          <w:rFonts w:ascii="Times New Roman" w:hAnsi="Times New Roman" w:cs="Times New Roman"/>
          <w:sz w:val="24"/>
          <w:szCs w:val="24"/>
        </w:rPr>
        <w:t>результатам предварительного рассмотрения;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рассмотрение заявления и комплекта документов и принятие решения по результатам рассмотрения;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оформление результата предоставления государственной услуги, выдача и направление заявителю результата предоставл</w:t>
      </w:r>
      <w:r>
        <w:rPr>
          <w:rFonts w:ascii="Times New Roman" w:hAnsi="Times New Roman" w:cs="Times New Roman"/>
          <w:sz w:val="24"/>
          <w:szCs w:val="24"/>
        </w:rPr>
        <w:t>ения государственной услуги;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возврат комплекта документов по заявлению о прекращении предоставления государственной услуги;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исправление допущенных опечаток (ошибок) в выданных в результате предоставления государственной услуги документах.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Перечен</w:t>
      </w:r>
      <w:r>
        <w:rPr>
          <w:rFonts w:ascii="Times New Roman" w:hAnsi="Times New Roman" w:cs="Times New Roman"/>
          <w:sz w:val="24"/>
          <w:szCs w:val="24"/>
        </w:rPr>
        <w:t>ь административных процедур (действий) в электронной форме, в том числе с использованием ЕПГУ: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прием, регистрация, рассмотрение заявления и комплекта документов, поступивших в электронной форме с использованием ЕПГУ, выдача результата предоставления гос</w:t>
      </w:r>
      <w:r>
        <w:rPr>
          <w:rFonts w:ascii="Times New Roman" w:hAnsi="Times New Roman" w:cs="Times New Roman"/>
          <w:sz w:val="24"/>
          <w:szCs w:val="24"/>
        </w:rPr>
        <w:t>ударственной услуги в форме электронного документа, подписанного усиленной квалифицированной электронной подписью;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исправление допущенных опечаток и ошибок в документах, поступивших в электронной форме с использованием ЕПГУ, выданных в результате предос</w:t>
      </w:r>
      <w:r>
        <w:rPr>
          <w:rFonts w:ascii="Times New Roman" w:hAnsi="Times New Roman" w:cs="Times New Roman"/>
          <w:sz w:val="24"/>
          <w:szCs w:val="24"/>
        </w:rPr>
        <w:t>тавления государственной услуги.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Прием заявления и комплекта документов, регистрация заявления в системе делопроизводства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Основанием для начала административной процедуры является поступление в территориальные органы Ростехнадзора заявления и комплект</w:t>
      </w:r>
      <w:r>
        <w:rPr>
          <w:rFonts w:ascii="Times New Roman" w:hAnsi="Times New Roman" w:cs="Times New Roman"/>
          <w:sz w:val="24"/>
          <w:szCs w:val="24"/>
        </w:rPr>
        <w:t>а документов.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В случае подачи заявления и комплекта документов в отношении ОПО, сведения о котором отнесены к государственной тайне, их прием, рассмотрение и регистрация осуществляются уполномоченным должностным лицом, имеющим соответствующую форму доп</w:t>
      </w:r>
      <w:r>
        <w:rPr>
          <w:rFonts w:ascii="Times New Roman" w:hAnsi="Times New Roman" w:cs="Times New Roman"/>
          <w:sz w:val="24"/>
          <w:szCs w:val="24"/>
        </w:rPr>
        <w:t xml:space="preserve">уска к государственной тайне, в помещении, специально предназначенном для хранения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таких документов.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При личной подаче заявления и комплекта документов в территориальный орган Ростехнадзора представитель заявителя предъявляет документ, удостоверяющий е</w:t>
      </w:r>
      <w:r>
        <w:rPr>
          <w:rFonts w:ascii="Times New Roman" w:hAnsi="Times New Roman" w:cs="Times New Roman"/>
          <w:sz w:val="24"/>
          <w:szCs w:val="24"/>
        </w:rPr>
        <w:t>го личность, и документы, подтверждающие его полномочия на подачу заявления и комплекта документов.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При наличии оснований, указанных в пункте 32 Административного регламента, должностное лицо, ответственное за работу с заявителями структурного подразде</w:t>
      </w:r>
      <w:r>
        <w:rPr>
          <w:rFonts w:ascii="Times New Roman" w:hAnsi="Times New Roman" w:cs="Times New Roman"/>
          <w:sz w:val="24"/>
          <w:szCs w:val="24"/>
        </w:rPr>
        <w:t>ления территориального органа Ростехнадзора, возвращает заявителю комплект документов в день их поступления либо направляет уведомление об отказе в их приеме с приложением комплекта документов почтовым отправлением или через ЕПГУ.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Заявление регистрируе</w:t>
      </w:r>
      <w:r>
        <w:rPr>
          <w:rFonts w:ascii="Times New Roman" w:hAnsi="Times New Roman" w:cs="Times New Roman"/>
          <w:sz w:val="24"/>
          <w:szCs w:val="24"/>
        </w:rPr>
        <w:t>тся в системе делопроизводства в срок, указанный в пункте 41 Административного регламента.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После регистрации заявление с комплектом документов направляются в структурное подразделение территориального органа Ростехнадзора, ответственное за предоставлен</w:t>
      </w:r>
      <w:r>
        <w:rPr>
          <w:rFonts w:ascii="Times New Roman" w:hAnsi="Times New Roman" w:cs="Times New Roman"/>
          <w:sz w:val="24"/>
          <w:szCs w:val="24"/>
        </w:rPr>
        <w:t>ие государственной услуги.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Результатом административной процедуры является регистрация заявления и его передача с комплектом документов на рассмотрение в структурное подразделение территориального органа Ростехнадзора, ответственное за предоставление г</w:t>
      </w:r>
      <w:r>
        <w:rPr>
          <w:rFonts w:ascii="Times New Roman" w:hAnsi="Times New Roman" w:cs="Times New Roman"/>
          <w:sz w:val="24"/>
          <w:szCs w:val="24"/>
        </w:rPr>
        <w:t>осударственной услуги.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Предварительное рассмотрение заявления и комплекта документов и принятие решения по результатам предварительного рассмотрения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Основанием для начала административной процедуры является поступление заявления и комплекта документов</w:t>
      </w:r>
      <w:r>
        <w:rPr>
          <w:rFonts w:ascii="Times New Roman" w:hAnsi="Times New Roman" w:cs="Times New Roman"/>
          <w:sz w:val="24"/>
          <w:szCs w:val="24"/>
        </w:rPr>
        <w:t xml:space="preserve">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В соответствии с резолюцией руководителя (заместителя руководителя) территориального органа Ростехнадзора заявление о предоставл</w:t>
      </w:r>
      <w:r>
        <w:rPr>
          <w:rFonts w:ascii="Times New Roman" w:hAnsi="Times New Roman" w:cs="Times New Roman"/>
          <w:sz w:val="24"/>
          <w:szCs w:val="24"/>
        </w:rPr>
        <w:t>ении государственной услуги и комплект документов направляются для рассмотрения в уполномоченный отдел структурного подразделения территориального органа Ростехнадзора, ответственного за предоставление государственной услуги, и в течение 1 (одного) рабочег</w:t>
      </w:r>
      <w:r>
        <w:rPr>
          <w:rFonts w:ascii="Times New Roman" w:hAnsi="Times New Roman" w:cs="Times New Roman"/>
          <w:sz w:val="24"/>
          <w:szCs w:val="24"/>
        </w:rPr>
        <w:t>о дня с даты регистрации заявления определяется должностное лицо, уполномоченное рассматривать заявление и комплект документов (далее - исполнитель).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Исполнитель: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рассматривает заявление и комплект документов;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формирует и направляет межведомствен</w:t>
      </w:r>
      <w:r>
        <w:rPr>
          <w:rFonts w:ascii="Times New Roman" w:hAnsi="Times New Roman" w:cs="Times New Roman"/>
          <w:sz w:val="24"/>
          <w:szCs w:val="24"/>
        </w:rPr>
        <w:t>ные запросы о предоставлении документов и (или) информации, необходимой для предоставления государственной услуги, в том числе с использованием единой системы межведомственного электронного взаимодействия в соответствии с Положением о единой системе межвед</w:t>
      </w:r>
      <w:r>
        <w:rPr>
          <w:rFonts w:ascii="Times New Roman" w:hAnsi="Times New Roman" w:cs="Times New Roman"/>
          <w:sz w:val="24"/>
          <w:szCs w:val="24"/>
        </w:rPr>
        <w:t xml:space="preserve">омственного электронного взаимодействия, утвержденным постановлением Правительства Российской Федерации от 8 сентября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697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38, ст. 4823;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37, 5722), и подключаемых к ней региональных </w:t>
      </w:r>
      <w:r>
        <w:rPr>
          <w:rFonts w:ascii="Times New Roman" w:hAnsi="Times New Roman" w:cs="Times New Roman"/>
          <w:sz w:val="24"/>
          <w:szCs w:val="24"/>
        </w:rPr>
        <w:t xml:space="preserve">систем межведомственного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электронного взаимодействия, в соответствии с требованиями Федерального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4"/>
          <w:szCs w:val="24"/>
        </w:rPr>
        <w:t xml:space="preserve">в порядке, предусмотренном пунктами 115 - 116 Административного регламента в случае непредставления их заявителем для проверки сведений, представляемых заявителем в территориальный орган Ростехнадзора; (в ред. Приказа Ростехнадзора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проводит проверку оформления заявления и достоверности указанных в нем сведений, а также проверку прилагаемого к заявлению комплекта документов на соответствие пунктам 20 - </w:t>
      </w:r>
      <w:r>
        <w:rPr>
          <w:rFonts w:ascii="Times New Roman" w:hAnsi="Times New Roman" w:cs="Times New Roman"/>
          <w:sz w:val="24"/>
          <w:szCs w:val="24"/>
        </w:rPr>
        <w:t xml:space="preserve">25 Административного регламента. (в ред. Приказа Ростехнадзора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Исполнитель, получивший ответ в соответствии с межведомственными запросами о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влении документов и (или) информации, необходимой для предоставления государственной услуги, в случае отсутствия оснований для отказа по результатам рассмотрения заявления и комплекта документов, указанных в пункте 70 Административного регламента, в срок, </w:t>
      </w:r>
      <w:r>
        <w:rPr>
          <w:rFonts w:ascii="Times New Roman" w:hAnsi="Times New Roman" w:cs="Times New Roman"/>
          <w:sz w:val="24"/>
          <w:szCs w:val="24"/>
        </w:rPr>
        <w:t>не превышающий 5 (пяти) рабочих дней с момента регистрации заявления и документов в системе делопроизводства, принимает решение о соответствии представленного заявления и комплекта документов требованиям Административного регламента. (в ред. Приказа Ростех</w:t>
      </w:r>
      <w:r>
        <w:rPr>
          <w:rFonts w:ascii="Times New Roman" w:hAnsi="Times New Roman" w:cs="Times New Roman"/>
          <w:sz w:val="24"/>
          <w:szCs w:val="24"/>
        </w:rPr>
        <w:t xml:space="preserve">надзора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Основанием для принятия решения об отказе по результатам рассмотрения заявления и комплекта документов являются: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информации,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представленной заявителем, сведениям, находящимся в распоряжении органа, предоставляющего государственную услугу, и (или) полученным на основании межведомственных запросов; (в ред. Приказа Ростехнадзора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комплекта документов не в полном объеме и (или) оформление заявления с нарушением требований Административного регламента;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сведений, содержащихся в документах, предусмотренных </w:t>
      </w:r>
      <w:r>
        <w:rPr>
          <w:rFonts w:ascii="Times New Roman" w:hAnsi="Times New Roman" w:cs="Times New Roman"/>
          <w:sz w:val="24"/>
          <w:szCs w:val="24"/>
        </w:rPr>
        <w:t>Административным регламентом, сведениям, указанным в заявлении.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При принятии решения о соответствии заявления и комплекта документов требованиям Административного регламента структурное подразделение территориального органа Ростехнадзора, 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за предоставление государственной услуги, определяет структурное(ые) подразделение(я) территориального органа Ростехнадзора, наделенное(ые) соответствующими полномочиями по осуществлению государственного контроля (надзора) в установленной сфере, ответстве</w:t>
      </w:r>
      <w:r>
        <w:rPr>
          <w:rFonts w:ascii="Times New Roman" w:hAnsi="Times New Roman" w:cs="Times New Roman"/>
          <w:sz w:val="24"/>
          <w:szCs w:val="24"/>
        </w:rPr>
        <w:t>нным за рассмотрение заявления и комплекта документов и направляет в его адрес заявление и комплект документов (или их копии) или в территориальный(е) орган(ы) Ростехнадзора, осуществляющий(е) надзор за регистрируемым объектом (далее - ответственный исполн</w:t>
      </w:r>
      <w:r>
        <w:rPr>
          <w:rFonts w:ascii="Times New Roman" w:hAnsi="Times New Roman" w:cs="Times New Roman"/>
          <w:sz w:val="24"/>
          <w:szCs w:val="24"/>
        </w:rPr>
        <w:t>итель), для подготовки решения(й) о полноте и правильности проведенной идентификации ОПО и возможности регистрации (внесении изменений в сведения, содержащиеся в Реестре, исключении) ОПО, а также определения вида надзора, осуществляемого на ОПО.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и комплект документов передаются структурным подразделением территориального органа Ростехнадзора, ответственным за предоставление государственной услуги, ответственному исполнителю для рассмотрения и уточнения правильности идентификации ОПО с записью (фик</w:t>
      </w:r>
      <w:r>
        <w:rPr>
          <w:rFonts w:ascii="Times New Roman" w:hAnsi="Times New Roman" w:cs="Times New Roman"/>
          <w:sz w:val="24"/>
          <w:szCs w:val="24"/>
        </w:rPr>
        <w:t>сацией) в системе делопроизводства (в случае указания заявителем нескольких кодов отраслевой принадлежности заявление и комплект документов передаются нескольким ответственным исполнителям) не позднее 5 (пяти) рабочих дней с даты регистрации заявления в си</w:t>
      </w:r>
      <w:r>
        <w:rPr>
          <w:rFonts w:ascii="Times New Roman" w:hAnsi="Times New Roman" w:cs="Times New Roman"/>
          <w:sz w:val="24"/>
          <w:szCs w:val="24"/>
        </w:rPr>
        <w:t>стеме делопроизводства.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72. При наличии оснований для отказа по результатам предварительного рассмотрения заявления и комплекта документов, указанных в пункте 70 Административного регламента, Исполнитель в срок, не превышающий 5 (пяти) рабочих дней с даты </w:t>
      </w:r>
      <w:r>
        <w:rPr>
          <w:rFonts w:ascii="Times New Roman" w:hAnsi="Times New Roman" w:cs="Times New Roman"/>
          <w:sz w:val="24"/>
          <w:szCs w:val="24"/>
        </w:rPr>
        <w:t xml:space="preserve">регистрации заявления в системе делопроизводства, осуществляет подготовку уведомления об отказе по результатам предварительного рассмотрения заявления и комплекта документов, которое подписывается руководителем (заместителем руководителя) территориального </w:t>
      </w:r>
      <w:r>
        <w:rPr>
          <w:rFonts w:ascii="Times New Roman" w:hAnsi="Times New Roman" w:cs="Times New Roman"/>
          <w:sz w:val="24"/>
          <w:szCs w:val="24"/>
        </w:rPr>
        <w:t>органа Ростехнадзора.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по результатам предварительного рассмотрения заявительных документов с указанием причины отказа и комплект документов на бумажном носителе в срок, не превышающий 5 (пяти) рабочих дней с даты регистрации заявления</w:t>
      </w:r>
      <w:r>
        <w:rPr>
          <w:rFonts w:ascii="Times New Roman" w:hAnsi="Times New Roman" w:cs="Times New Roman"/>
          <w:sz w:val="24"/>
          <w:szCs w:val="24"/>
        </w:rPr>
        <w:t>, передается должностному лицу структурного подразделения территориального органа Ростехнадзора, ответственному за работу с заявителями, для выдачи заявителю в порядке, установленном пунктом 99 Административного регламента, или направляется заявителю в пор</w:t>
      </w:r>
      <w:r>
        <w:rPr>
          <w:rFonts w:ascii="Times New Roman" w:hAnsi="Times New Roman" w:cs="Times New Roman"/>
          <w:sz w:val="24"/>
          <w:szCs w:val="24"/>
        </w:rPr>
        <w:t xml:space="preserve">ядке, установленном пунктами 95, 100 Административного регламента. (в ред. Приказа Ростехнадзора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Результатом административной процедуры является нап</w:t>
      </w:r>
      <w:r>
        <w:rPr>
          <w:rFonts w:ascii="Times New Roman" w:hAnsi="Times New Roman" w:cs="Times New Roman"/>
          <w:sz w:val="24"/>
          <w:szCs w:val="24"/>
        </w:rPr>
        <w:t xml:space="preserve">равление структурным подразделением территориального органа Ростехнадзора, ответственного за предоставление государственной услуги, ответственному исполнителю заявления и комплекта документов (или их копий) или вручение (направление) заявителю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об отказе по результатам предварительного рассмотрения заявительных документов и комплекта документов на бумажном носителе. (в ред. Приказа Ростехнадзора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Рассмотрение заявления и комплекта документов и принятие решения по результатам рассмотрения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Основанием для начала административной процедуры является поступление заявления и комплекта документов ответственному исполнителю от структурного подразделе</w:t>
      </w:r>
      <w:r>
        <w:rPr>
          <w:rFonts w:ascii="Times New Roman" w:hAnsi="Times New Roman" w:cs="Times New Roman"/>
          <w:sz w:val="24"/>
          <w:szCs w:val="24"/>
        </w:rPr>
        <w:t>ния территориального органа Ростехнадзора, ответственного за предоставление государственной услуги.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При принятии к рассмотрению заявления и комплекта документов о регистрации ОПО в Реестре ответственный исполнитель (при наличии нескольких 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исполнителей - каждый из них) оформляет решение об определении вида надзора, осуществляемого на ОПО, о полноте и правильности проведенной идентификации ОПО и возможности регистрации, исключении ОПО (внесении изменений в сведения, содержащиеся в Реестре), </w:t>
      </w:r>
      <w:r>
        <w:rPr>
          <w:rFonts w:ascii="Times New Roman" w:hAnsi="Times New Roman" w:cs="Times New Roman"/>
          <w:sz w:val="24"/>
          <w:szCs w:val="24"/>
        </w:rPr>
        <w:t>критериями которого являются: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идентификация ОПО проведена правильно (не правильно) и в полном (не в полном) объеме;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 ОПО имеются (отсутствуют) признаки опасности, установленные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Федеральному закону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класс опасности ОПО соответствует требованиям, установленным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Федеральному закону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имеются (отсутствуют) основания для внесения изменений в сведения, содержащиеся в Реестре;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имеются (отсутствуют) основания для исключения ОПО;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соответствие представленных заявлени</w:t>
      </w:r>
      <w:r>
        <w:rPr>
          <w:rFonts w:ascii="Times New Roman" w:hAnsi="Times New Roman" w:cs="Times New Roman"/>
          <w:sz w:val="24"/>
          <w:szCs w:val="24"/>
        </w:rPr>
        <w:t>я, сведений, характеризующих ОПО, и комплекта документов требованиям Административного регламента.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Решение об определении осуществляемого на ОПО вида надзора, о правильности идентификации ОПО и возможности его регистрации (внесении изменений в сведения</w:t>
      </w:r>
      <w:r>
        <w:rPr>
          <w:rFonts w:ascii="Times New Roman" w:hAnsi="Times New Roman" w:cs="Times New Roman"/>
          <w:sz w:val="24"/>
          <w:szCs w:val="24"/>
        </w:rPr>
        <w:t>, содержащиеся в Реестре, исключении) (далее - решение ответственного исполнителя) в Реестре в письменной форме в течение 15 (пятнадцати) рабочих дней с момента регистрации заявления в системе делопроизводства направляется в структурное подразделение терри</w:t>
      </w:r>
      <w:r>
        <w:rPr>
          <w:rFonts w:ascii="Times New Roman" w:hAnsi="Times New Roman" w:cs="Times New Roman"/>
          <w:sz w:val="24"/>
          <w:szCs w:val="24"/>
        </w:rPr>
        <w:t>ториального органа Ростехнадзора, ответственное за предоставление государственной услуги, для учета при подготовке документов, оформляемых по результату предоставления государственной услуги.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При отсутствии хотя бы одного из критериев, указанных в пунк</w:t>
      </w:r>
      <w:r>
        <w:rPr>
          <w:rFonts w:ascii="Times New Roman" w:hAnsi="Times New Roman" w:cs="Times New Roman"/>
          <w:sz w:val="24"/>
          <w:szCs w:val="24"/>
        </w:rPr>
        <w:t>те 75 Административного регламента, ответственный исполнитель направляет в течение 15 (пятнадцати) рабочих дней с момента регистрации заявления в структурное подразделение территориального органа Ростехнадзора, ответственное за предоставление государственн</w:t>
      </w:r>
      <w:r>
        <w:rPr>
          <w:rFonts w:ascii="Times New Roman" w:hAnsi="Times New Roman" w:cs="Times New Roman"/>
          <w:sz w:val="24"/>
          <w:szCs w:val="24"/>
        </w:rPr>
        <w:t>ой услуги, проект решения об отказе в регистрации (внесении изменений в сведения, содержащиеся в Реестре, исключении) ОПО с указанием причины отказа и обоснованием принятого решения с записью (фиксацией) в системе делопроизводства.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Исполнитель на основ</w:t>
      </w:r>
      <w:r>
        <w:rPr>
          <w:rFonts w:ascii="Times New Roman" w:hAnsi="Times New Roman" w:cs="Times New Roman"/>
          <w:sz w:val="24"/>
          <w:szCs w:val="24"/>
        </w:rPr>
        <w:t>ании принятого решения ответственного исполнителя, в срок, указанный в пункте 12 Административного регламента, осуществляет подготовку уведомления об отказе в регистрации (внесении изменений в сведения, содержащиеся в Реестре, исключении) ОПО в (из) Реестр</w:t>
      </w:r>
      <w:r>
        <w:rPr>
          <w:rFonts w:ascii="Times New Roman" w:hAnsi="Times New Roman" w:cs="Times New Roman"/>
          <w:sz w:val="24"/>
          <w:szCs w:val="24"/>
        </w:rPr>
        <w:t>е(а) с обоснованием причины отказа, которое подписывается уполномоченным лицом территориального органа Ростехнадзора.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При наличии всех критериев, указанных в пункте 75 Административного регламента, оформляется ответственным исполнителем решение в срок,</w:t>
      </w:r>
      <w:r>
        <w:rPr>
          <w:rFonts w:ascii="Times New Roman" w:hAnsi="Times New Roman" w:cs="Times New Roman"/>
          <w:sz w:val="24"/>
          <w:szCs w:val="24"/>
        </w:rPr>
        <w:t xml:space="preserve"> указанный в пункте 76 Административного регламента.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Решение ответственного исполнителя, зарегистрированное в системе делопроизводства, направляется в структурное подразделение территориального органа Ростехнадзора, ответственное за предоставление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дарственной услуги, для оформления свидетельства о регистрации и заполнения полей раздела 9 сведений, характеризующих ОПО, установленных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При внесении изменений в сведения о заявителе, содержащиеся в Реест</w:t>
      </w:r>
      <w:r>
        <w:rPr>
          <w:rFonts w:ascii="Times New Roman" w:hAnsi="Times New Roman" w:cs="Times New Roman"/>
          <w:sz w:val="24"/>
          <w:szCs w:val="24"/>
        </w:rPr>
        <w:t xml:space="preserve">ре, указанных эксплуатирующей организацией в подпунктах 1.1 - 1.9 формы заявления, установленной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регламенту, структурным подразделением территориального органа Ростехнадзора, ответственным за предоставление государственн</w:t>
      </w:r>
      <w:r>
        <w:rPr>
          <w:rFonts w:ascii="Times New Roman" w:hAnsi="Times New Roman" w:cs="Times New Roman"/>
          <w:sz w:val="24"/>
          <w:szCs w:val="24"/>
        </w:rPr>
        <w:t>ой услуги, осуществляется рассмотрение заявления и комплекта документов в соответствии с пунктами 67 - 69 Административного регламента, внесение изменений в сведения, содержащиеся в Реестре, в срок, установленный пунктами 13, 15, 15.1 Административного рег</w:t>
      </w:r>
      <w:r>
        <w:rPr>
          <w:rFonts w:ascii="Times New Roman" w:hAnsi="Times New Roman" w:cs="Times New Roman"/>
          <w:sz w:val="24"/>
          <w:szCs w:val="24"/>
        </w:rPr>
        <w:t xml:space="preserve">ламента, подготовка документов, оформленных по результатам предоставления административной процедуры, в порядке, определенном пунктами 82 - 83 Административного регламента. (в ред. Приказа Ростехнадзора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Структурное подразделение территориального органа Ростехнадзора, ответственное за предоставление государственной услуги, на основании принятого решения о внесении изменений в сведения, содержащиеся в </w:t>
      </w:r>
      <w:r>
        <w:rPr>
          <w:rFonts w:ascii="Times New Roman" w:hAnsi="Times New Roman" w:cs="Times New Roman"/>
          <w:sz w:val="24"/>
          <w:szCs w:val="24"/>
        </w:rPr>
        <w:t xml:space="preserve">Реестре, вносит соответствующие сведения в базу данных Реестра, предусмотренные приложениями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отсутствия оснований для внесения изменений в сведения, содержащиеся в Реестре, структурное подразделение террит</w:t>
      </w:r>
      <w:r>
        <w:rPr>
          <w:rFonts w:ascii="Times New Roman" w:hAnsi="Times New Roman" w:cs="Times New Roman"/>
          <w:sz w:val="24"/>
          <w:szCs w:val="24"/>
        </w:rPr>
        <w:t>ориального органа Ростехнадзора, ответственное за предоставление государственной услуги, готовит уведомление об отказе во внесении изменений в сведения, содержащиеся в Реестре, с указанием причины отказа и обоснованием принятого решения с записью (фиксацие</w:t>
      </w:r>
      <w:r>
        <w:rPr>
          <w:rFonts w:ascii="Times New Roman" w:hAnsi="Times New Roman" w:cs="Times New Roman"/>
          <w:sz w:val="24"/>
          <w:szCs w:val="24"/>
        </w:rPr>
        <w:t xml:space="preserve">й) в системе делопроизводства, в срок установленный пунктами 13, 15, 15.1 Административного регламента. (в ред. Приказа Ростехнадзора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По результата</w:t>
      </w:r>
      <w:r>
        <w:rPr>
          <w:rFonts w:ascii="Times New Roman" w:hAnsi="Times New Roman" w:cs="Times New Roman"/>
          <w:sz w:val="24"/>
          <w:szCs w:val="24"/>
        </w:rPr>
        <w:t>м внесения изменений в Реестр структурным подразделением территориального органа Ростехнадзора, ответственным за предоставление государственной услуги, готовится новое свидетельство о регистрации (при необходимости внесения изменений в сведения, содержащие</w:t>
      </w:r>
      <w:r>
        <w:rPr>
          <w:rFonts w:ascii="Times New Roman" w:hAnsi="Times New Roman" w:cs="Times New Roman"/>
          <w:sz w:val="24"/>
          <w:szCs w:val="24"/>
        </w:rPr>
        <w:t xml:space="preserve">ся в ранее выданном свидетельстве о регистрации) и (или) заполняются поля раздела 9 сведений, характеризующих ОПО, в соответствии с формой, установленной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регламенту, уведомление о внесении изменений в сведения, содержащи</w:t>
      </w:r>
      <w:r>
        <w:rPr>
          <w:rFonts w:ascii="Times New Roman" w:hAnsi="Times New Roman" w:cs="Times New Roman"/>
          <w:sz w:val="24"/>
          <w:szCs w:val="24"/>
        </w:rPr>
        <w:t>еся в Реестре.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Принятие решения об исключении ОПО из Реестра осуществляется руководителем (заместителем руководителя) территориального органа Ростехнадзора, ответственным за предоставление государственной услуги, в порядке, установленном пунктами 75 - </w:t>
      </w:r>
      <w:r>
        <w:rPr>
          <w:rFonts w:ascii="Times New Roman" w:hAnsi="Times New Roman" w:cs="Times New Roman"/>
          <w:sz w:val="24"/>
          <w:szCs w:val="24"/>
        </w:rPr>
        <w:t>77 Административного регламента.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проведения мероприятий по контролю в отношении соответствующего ОПО, в результате которых выявлены утрата объектом признаков опасности, указанных в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Федеральному закону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116-ФЗ, а также предусмотренные нормативными правовыми актами Российской Федерации изменения критериев отнесения объектов к категории ОПО или требований к идентификации ОПО, решение об исключении</w:t>
      </w:r>
      <w:r>
        <w:rPr>
          <w:rFonts w:ascii="Times New Roman" w:hAnsi="Times New Roman" w:cs="Times New Roman"/>
          <w:sz w:val="24"/>
          <w:szCs w:val="24"/>
        </w:rPr>
        <w:t xml:space="preserve"> ОПО из Реестра принимает руководитель (заместитель руководителя) территориального органа Ростехнадзора.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По результатам решения по исключению ОПО из Реестра должностным лицом структурного подразделения территориального органа Ростехнадзора, ответственн</w:t>
      </w:r>
      <w:r>
        <w:rPr>
          <w:rFonts w:ascii="Times New Roman" w:hAnsi="Times New Roman" w:cs="Times New Roman"/>
          <w:sz w:val="24"/>
          <w:szCs w:val="24"/>
        </w:rPr>
        <w:t>ого за предоставление государственной услуги, готовится уведомление об исключении ОПО из Реестра, а также исключаются сведения об ОПО из базы данных Реестра.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В случае отсутствия оснований для исключения ОПО из Реестра должностное лицо структурного подр</w:t>
      </w:r>
      <w:r>
        <w:rPr>
          <w:rFonts w:ascii="Times New Roman" w:hAnsi="Times New Roman" w:cs="Times New Roman"/>
          <w:sz w:val="24"/>
          <w:szCs w:val="24"/>
        </w:rPr>
        <w:t>азделения территориального органа Ростехнадзора, ответственное за предоставление государственной услуги, готовит уведомление об отказе в исключении ОПО из Реестра с указанием причины отказа и обоснованием принятого решения с записью (фиксацией) в системе д</w:t>
      </w:r>
      <w:r>
        <w:rPr>
          <w:rFonts w:ascii="Times New Roman" w:hAnsi="Times New Roman" w:cs="Times New Roman"/>
          <w:sz w:val="24"/>
          <w:szCs w:val="24"/>
        </w:rPr>
        <w:t>елопроизводства.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Оформление дубликата свидетельства о регистрации ОПО осуществляется структурным подразделением территориального органа Ростехнадзора, ответственным за предоставление государственной услуги, на основании соответствующего заявления, в сл</w:t>
      </w:r>
      <w:r>
        <w:rPr>
          <w:rFonts w:ascii="Times New Roman" w:hAnsi="Times New Roman" w:cs="Times New Roman"/>
          <w:sz w:val="24"/>
          <w:szCs w:val="24"/>
        </w:rPr>
        <w:t>учае отсутствия оснований для отказа по результатам рассмотрения заявления и комплекта документов, указанных в пункте 70 Административного регламента.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 Предоставление информации о зарегистрированных в Реестре ОПО и заявителях в форме выписки или справки</w:t>
      </w:r>
      <w:r>
        <w:rPr>
          <w:rFonts w:ascii="Times New Roman" w:hAnsi="Times New Roman" w:cs="Times New Roman"/>
          <w:sz w:val="24"/>
          <w:szCs w:val="24"/>
        </w:rPr>
        <w:t xml:space="preserve"> об отсутствии запрашиваемых сведений осуществляется структурным подразделением, ответственным за предоставление государственной услуги, в срок, не превышающий 10 (десять) рабочих дней со дня регистрации заявления в системе делопроизводства.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89. В случае о</w:t>
      </w:r>
      <w:r>
        <w:rPr>
          <w:rFonts w:ascii="Times New Roman" w:hAnsi="Times New Roman" w:cs="Times New Roman"/>
          <w:sz w:val="24"/>
          <w:szCs w:val="24"/>
        </w:rPr>
        <w:t>тсутствия оснований для отказа в предоставлении информации о зарегистрированных в Реестре ОПО, указанных в пункте 90 Административного регламента, исполнитель организует подготовку и представление выписки из Реестра либо справки об отсутствии запрашиваемых</w:t>
      </w:r>
      <w:r>
        <w:rPr>
          <w:rFonts w:ascii="Times New Roman" w:hAnsi="Times New Roman" w:cs="Times New Roman"/>
          <w:sz w:val="24"/>
          <w:szCs w:val="24"/>
        </w:rPr>
        <w:t xml:space="preserve"> сведений на подпись руководителю (заместителю руководителя) территориального органа Ростехнадзора, оформляется решение о возможности предоставления информации о зарегистрированных в Реестре ОПО и заявителях в форме выписки или справки об отсутствии запраш</w:t>
      </w:r>
      <w:r>
        <w:rPr>
          <w:rFonts w:ascii="Times New Roman" w:hAnsi="Times New Roman" w:cs="Times New Roman"/>
          <w:sz w:val="24"/>
          <w:szCs w:val="24"/>
        </w:rPr>
        <w:t xml:space="preserve">иваемых сведений в срок, установленный пунктами 15, 15.1 Административного регламента. (в ред. Приказа Ростехнадзора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из Реестра предоставляе</w:t>
      </w:r>
      <w:r>
        <w:rPr>
          <w:rFonts w:ascii="Times New Roman" w:hAnsi="Times New Roman" w:cs="Times New Roman"/>
          <w:sz w:val="24"/>
          <w:szCs w:val="24"/>
        </w:rPr>
        <w:t>тся в форме выписки, содержащей сведения об организациях (индивидуальных предпринимателях), эксплуатирующих ОПО, наименованиях ОПО, их количестве, признаках и классе опасности.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 Основаниями для принятия решения об отказе в предоставлении информации о за</w:t>
      </w:r>
      <w:r>
        <w:rPr>
          <w:rFonts w:ascii="Times New Roman" w:hAnsi="Times New Roman" w:cs="Times New Roman"/>
          <w:sz w:val="24"/>
          <w:szCs w:val="24"/>
        </w:rPr>
        <w:t>регистрированных в Реестре ОПО являются: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несоответствие информации, представленной заявителем, сведениям, находящимся в распоряжении органа, предоставляющего государственную услугу, и (или) полученным на основании межведомственных запросов; (в ред. Прик</w:t>
      </w:r>
      <w:r>
        <w:rPr>
          <w:rFonts w:ascii="Times New Roman" w:hAnsi="Times New Roman" w:cs="Times New Roman"/>
          <w:sz w:val="24"/>
          <w:szCs w:val="24"/>
        </w:rPr>
        <w:t xml:space="preserve">аза Ростехнадзора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оформление заявления о предоставлении информации о зарегистрированных в Реестре ОПО с нарушениями требований Административного рег</w:t>
      </w:r>
      <w:r>
        <w:rPr>
          <w:rFonts w:ascii="Times New Roman" w:hAnsi="Times New Roman" w:cs="Times New Roman"/>
          <w:sz w:val="24"/>
          <w:szCs w:val="24"/>
        </w:rPr>
        <w:t>ламента;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в заявлении о предоставлении информации о зарегистрированных в Реестре ОПО недостоверных сведений.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решения ответственного исполнителя в структурное подразделение террито</w:t>
      </w:r>
      <w:r>
        <w:rPr>
          <w:rFonts w:ascii="Times New Roman" w:hAnsi="Times New Roman" w:cs="Times New Roman"/>
          <w:sz w:val="24"/>
          <w:szCs w:val="24"/>
        </w:rPr>
        <w:t>риального органа Ростехнадзора, ответственным за предоставление государственной услуги, оформление исполнителем решения о внесении изменений в сведения, содержащиеся в Реестре, о возможности предоставления информации о зарегистрированных в Реестре ОПО и за</w:t>
      </w:r>
      <w:r>
        <w:rPr>
          <w:rFonts w:ascii="Times New Roman" w:hAnsi="Times New Roman" w:cs="Times New Roman"/>
          <w:sz w:val="24"/>
          <w:szCs w:val="24"/>
        </w:rPr>
        <w:t>явителях в форме выписки или справки об отсутствии запрашиваемых сведений, дубликата свидетельства о регистрации ОПО.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Оформление результата предоставления государственной услуги, выдача и направление заявителю результата предоставления государственной усл</w:t>
      </w:r>
      <w:r>
        <w:rPr>
          <w:rFonts w:ascii="Times New Roman" w:hAnsi="Times New Roman" w:cs="Times New Roman"/>
          <w:b/>
          <w:bCs/>
          <w:sz w:val="32"/>
          <w:szCs w:val="32"/>
        </w:rPr>
        <w:t>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Основанием для начала административной процедуры является поступление в структурное подразделение территориального органа Ростехнадзора, ответственного за предоставление государственной услуги, решения ответственного исполнителя.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Документами, к</w:t>
      </w:r>
      <w:r>
        <w:rPr>
          <w:rFonts w:ascii="Times New Roman" w:hAnsi="Times New Roman" w:cs="Times New Roman"/>
          <w:sz w:val="24"/>
          <w:szCs w:val="24"/>
        </w:rPr>
        <w:t>оторые оформляются по результатам предоставления государственной услуги, являются: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свидетельство о регистрации;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сведения, характеризующие ОПО;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дубликат свидетельства о регистрации;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переоформленное свидетельство о регистрации;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уведомление об </w:t>
      </w:r>
      <w:r>
        <w:rPr>
          <w:rFonts w:ascii="Times New Roman" w:hAnsi="Times New Roman" w:cs="Times New Roman"/>
          <w:sz w:val="24"/>
          <w:szCs w:val="24"/>
        </w:rPr>
        <w:t>отказе по результатам рассмотрения заявления и комплекта документов;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уведомление об отказе в регистрации ОПО в Реестре;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уведомление об исключении ОПО из Реестра либо отказе в исключении;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уведомление о внесении изменений в сведения, содержащиеся в </w:t>
      </w:r>
      <w:r>
        <w:rPr>
          <w:rFonts w:ascii="Times New Roman" w:hAnsi="Times New Roman" w:cs="Times New Roman"/>
          <w:sz w:val="24"/>
          <w:szCs w:val="24"/>
        </w:rPr>
        <w:t>Реестре, либо отказе во внесении изменений;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выписка из Реестра о зарегистрированных ОПО и заявителях (справка об отсутствии запрашиваемых сведений) либо отказе в предоставлении выписки.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оформлении дубликата свидетельства о регистрации на бланке свид</w:t>
      </w:r>
      <w:r>
        <w:rPr>
          <w:rFonts w:ascii="Times New Roman" w:hAnsi="Times New Roman" w:cs="Times New Roman"/>
          <w:sz w:val="24"/>
          <w:szCs w:val="24"/>
        </w:rPr>
        <w:t>етельства о регистрации в правом верхнем углу проставляется пометка "Дубликат" с указанием даты выдачи дубликата.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Структурное подразделение территориального органа Ростехнадзора, ответственное за предоставление государственной услуги, в срок, не превыш</w:t>
      </w:r>
      <w:r>
        <w:rPr>
          <w:rFonts w:ascii="Times New Roman" w:hAnsi="Times New Roman" w:cs="Times New Roman"/>
          <w:sz w:val="24"/>
          <w:szCs w:val="24"/>
        </w:rPr>
        <w:t xml:space="preserve">ающий 3 (трех) рабочих дней с момента получения решения ответственного исполнителя, оформляет свидетельство о регистрации в Реестре и (или) заполняет поля раздела 9 сведений, характеризующих ОПО, в соответствии с формой, установленной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Адм</w:t>
      </w:r>
      <w:r>
        <w:rPr>
          <w:rFonts w:ascii="Times New Roman" w:hAnsi="Times New Roman" w:cs="Times New Roman"/>
          <w:sz w:val="24"/>
          <w:szCs w:val="24"/>
        </w:rPr>
        <w:t>инистративному регламенту.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Свидетельство о регистрации и сведения, характеризующие ОПО, дубликат свидетельства о регистрации ОПО, переоформленное свидетельство о регистрации и сведения, характеризующие ОПО, выписка (справка об отсутствии запрашиваемых </w:t>
      </w:r>
      <w:r>
        <w:rPr>
          <w:rFonts w:ascii="Times New Roman" w:hAnsi="Times New Roman" w:cs="Times New Roman"/>
          <w:sz w:val="24"/>
          <w:szCs w:val="24"/>
        </w:rPr>
        <w:t>сведений) передаются структурным подразделением территориального органа Ростехнадзора, ответственным за предоставление государственной услуги, на подпись уполномоченному должностному лицу территориального органа Ростехнадзора.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 Уполномоченное должностно</w:t>
      </w:r>
      <w:r>
        <w:rPr>
          <w:rFonts w:ascii="Times New Roman" w:hAnsi="Times New Roman" w:cs="Times New Roman"/>
          <w:sz w:val="24"/>
          <w:szCs w:val="24"/>
        </w:rPr>
        <w:t>е лицо территориального органа Ростехнадзора заверяет своей подписью документы, указанные в пункте 92 Административного регламента.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указанном в запросе, поступившем посредством ЕПГУ, способе получения "в электронной форме" соответствующий электронный д</w:t>
      </w:r>
      <w:r>
        <w:rPr>
          <w:rFonts w:ascii="Times New Roman" w:hAnsi="Times New Roman" w:cs="Times New Roman"/>
          <w:sz w:val="24"/>
          <w:szCs w:val="24"/>
        </w:rPr>
        <w:t>окумент, оформленный по результатам предоставления государственной услуги, направляется заявителю не позднее одного рабочего дня со дня принятия решения о результате предоставления государственной услуги.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Структурное подразделение территориального орга</w:t>
      </w:r>
      <w:r>
        <w:rPr>
          <w:rFonts w:ascii="Times New Roman" w:hAnsi="Times New Roman" w:cs="Times New Roman"/>
          <w:sz w:val="24"/>
          <w:szCs w:val="24"/>
        </w:rPr>
        <w:t xml:space="preserve">на Ростехнадзора, ответственное за предоставление государственной услуги, обеспечивает проставление печати на документы, указанные в подпунктах 1 - 4 пункта 92 Административного регламента, за исключением электронных документов, оформленных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посредством ЕПГУ. (в ред. Приказа Ростехнадзора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 В день подготовки свидетельства о регистрации и сведений, хар</w:t>
      </w:r>
      <w:r>
        <w:rPr>
          <w:rFonts w:ascii="Times New Roman" w:hAnsi="Times New Roman" w:cs="Times New Roman"/>
          <w:sz w:val="24"/>
          <w:szCs w:val="24"/>
        </w:rPr>
        <w:t>актеризующих ОПО, к подписанию уполномоченное должностное лицо структурного подразделения, ответственного за предоставление государственной услуги, вносит соответствующую запись в Реестр.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Выдача или направление заявителю документа оформленного по резул</w:t>
      </w:r>
      <w:r>
        <w:rPr>
          <w:rFonts w:ascii="Times New Roman" w:hAnsi="Times New Roman" w:cs="Times New Roman"/>
          <w:sz w:val="24"/>
          <w:szCs w:val="24"/>
        </w:rPr>
        <w:t>ьтатам предоставления государственной услуги, осуществляется в зависимости от способа, указанного в заявлении: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регистрирующем органе;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электронной форме.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территориального органа Ростехнадзора, ответственн</w:t>
      </w:r>
      <w:r>
        <w:rPr>
          <w:rFonts w:ascii="Times New Roman" w:hAnsi="Times New Roman" w:cs="Times New Roman"/>
          <w:sz w:val="24"/>
          <w:szCs w:val="24"/>
        </w:rPr>
        <w:t xml:space="preserve">ое за предоставление государственной услуги, в день подписания уполномоченным должностным лицом территориального органа Ростехнадзора документов, указанных в пункте 93 Административного регламента, передает их должностному лицу, ответственному за работу с </w:t>
      </w:r>
      <w:r>
        <w:rPr>
          <w:rFonts w:ascii="Times New Roman" w:hAnsi="Times New Roman" w:cs="Times New Roman"/>
          <w:sz w:val="24"/>
          <w:szCs w:val="24"/>
        </w:rPr>
        <w:t>заявителями структурного подразделения территориального органа Ростехнадзора.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При указанном в заявлении способе получения "в регистрирующем органе" должностное лицо, ответственное за работу с заявителями структурного подразделения территориального орга</w:t>
      </w:r>
      <w:r>
        <w:rPr>
          <w:rFonts w:ascii="Times New Roman" w:hAnsi="Times New Roman" w:cs="Times New Roman"/>
          <w:sz w:val="24"/>
          <w:szCs w:val="24"/>
        </w:rPr>
        <w:t>на Ростехнадзора, осуществляет выдачу документа, оформленного по результату предоставления государственной услуги: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юридического лица при предъявлении документа, удостоверяющего личность;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при предъявлении докумен</w:t>
      </w:r>
      <w:r>
        <w:rPr>
          <w:rFonts w:ascii="Times New Roman" w:hAnsi="Times New Roman" w:cs="Times New Roman"/>
          <w:sz w:val="24"/>
          <w:szCs w:val="24"/>
        </w:rPr>
        <w:t>та, удостоверяющего личность;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лицу, действующему на основании доверенности или иного документа, подтверждающего полномочия представителя на получение документов, при предъявлении документа, удостоверяющего личность, а также подлинника документа, подтвержда</w:t>
      </w:r>
      <w:r>
        <w:rPr>
          <w:rFonts w:ascii="Times New Roman" w:hAnsi="Times New Roman" w:cs="Times New Roman"/>
          <w:sz w:val="24"/>
          <w:szCs w:val="24"/>
        </w:rPr>
        <w:t>ющего соответствующие полномочия.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заявитель в течение 10 (десяти) рабочих дней не обратился в территориальный орган Ростехнадзора для получения документа, оформленного по результату предоставления государственной услуги, должностное лицо, от</w:t>
      </w:r>
      <w:r>
        <w:rPr>
          <w:rFonts w:ascii="Times New Roman" w:hAnsi="Times New Roman" w:cs="Times New Roman"/>
          <w:sz w:val="24"/>
          <w:szCs w:val="24"/>
        </w:rPr>
        <w:t>ветственное за работу с заявителями структурного подразделения территориального органа Ростехнадзора, направляет уведомление и комплект документов почтовым отправлением по адресу, указанному в заявлении.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При указанном в заявлении способе получения "по</w:t>
      </w:r>
      <w:r>
        <w:rPr>
          <w:rFonts w:ascii="Times New Roman" w:hAnsi="Times New Roman" w:cs="Times New Roman"/>
          <w:sz w:val="24"/>
          <w:szCs w:val="24"/>
        </w:rPr>
        <w:t>чтовым отправлением" должностное лицо структурного подразделения территориального органа Ростехнадзора, ответственное за работу с заявителями, не позже 1 (одного) рабочего дня со дня принятия решения о результате предоставления государственной услуги напра</w:t>
      </w:r>
      <w:r>
        <w:rPr>
          <w:rFonts w:ascii="Times New Roman" w:hAnsi="Times New Roman" w:cs="Times New Roman"/>
          <w:sz w:val="24"/>
          <w:szCs w:val="24"/>
        </w:rPr>
        <w:t>вляет документ, оформленный по результату предоставления государственной услуги заявителю почтовым отправлением.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 Результатом исполнения административной процедуры является оформление и вручение (направление) заявителю документа, оформленного по резуль</w:t>
      </w:r>
      <w:r>
        <w:rPr>
          <w:rFonts w:ascii="Times New Roman" w:hAnsi="Times New Roman" w:cs="Times New Roman"/>
          <w:sz w:val="24"/>
          <w:szCs w:val="24"/>
        </w:rPr>
        <w:t>тату предоставления государственной услуги.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Возврат комплекта документов по заявлению о прекращении предоставления государственной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Основанием для начала административной процедуры является получение структурным подразделением территориального </w:t>
      </w:r>
      <w:r>
        <w:rPr>
          <w:rFonts w:ascii="Times New Roman" w:hAnsi="Times New Roman" w:cs="Times New Roman"/>
          <w:sz w:val="24"/>
          <w:szCs w:val="24"/>
        </w:rPr>
        <w:t xml:space="preserve">органа Ростехнадзора, ответственным за предоставление государственной услуги, заявления о прекращении предоставления государственной услуги и возврате комплекта документов, оформленное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 к Административному регламенту.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стное лицо структурного подразделения территориального органа Ростехнадзора, ответственного за предоставление государственной услуги, в течение 5 (пяти) рабочих дней со дня регистрации заявления о прекращении предоставления государственной услуги и </w:t>
      </w:r>
      <w:r>
        <w:rPr>
          <w:rFonts w:ascii="Times New Roman" w:hAnsi="Times New Roman" w:cs="Times New Roman"/>
          <w:sz w:val="24"/>
          <w:szCs w:val="24"/>
        </w:rPr>
        <w:lastRenderedPageBreak/>
        <w:t>возврат</w:t>
      </w:r>
      <w:r>
        <w:rPr>
          <w:rFonts w:ascii="Times New Roman" w:hAnsi="Times New Roman" w:cs="Times New Roman"/>
          <w:sz w:val="24"/>
          <w:szCs w:val="24"/>
        </w:rPr>
        <w:t>е комплекта документов передает в структурное подразделение территориального органа Ростехнадзора, ответственное за работу с заявителями, копию заявления и комплект документов (подлинники) для вручения заявителю либо направления почтовым отправлением в пор</w:t>
      </w:r>
      <w:r>
        <w:rPr>
          <w:rFonts w:ascii="Times New Roman" w:hAnsi="Times New Roman" w:cs="Times New Roman"/>
          <w:sz w:val="24"/>
          <w:szCs w:val="24"/>
        </w:rPr>
        <w:t>ядке, предусмотренном пунктами 99, 100 Административного регламента.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 Результатом исполнения административной процедуры является оформление и вручение структурным подразделением территориального органа Ростехнадзора, ответственным за работу с заявителя</w:t>
      </w:r>
      <w:r>
        <w:rPr>
          <w:rFonts w:ascii="Times New Roman" w:hAnsi="Times New Roman" w:cs="Times New Roman"/>
          <w:sz w:val="24"/>
          <w:szCs w:val="24"/>
        </w:rPr>
        <w:t>ми, заявителю либо направление в его адрес почтовым отправлением копии заявления и комплекта документов (подлинники).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Исправление допущенных опечаток (ошибок) в выданных в результате предоставления государственной услуги документах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 Основанием для нач</w:t>
      </w:r>
      <w:r>
        <w:rPr>
          <w:rFonts w:ascii="Times New Roman" w:hAnsi="Times New Roman" w:cs="Times New Roman"/>
          <w:sz w:val="24"/>
          <w:szCs w:val="24"/>
        </w:rPr>
        <w:t>ала административной процедуры является получение структурным подразделением территориального органа Ростехнадзора, ответственным за предоставление государственной услуги, заявления об устранении опечаток (ошибок) в выданных в результате предоставления гос</w:t>
      </w:r>
      <w:r>
        <w:rPr>
          <w:rFonts w:ascii="Times New Roman" w:hAnsi="Times New Roman" w:cs="Times New Roman"/>
          <w:sz w:val="24"/>
          <w:szCs w:val="24"/>
        </w:rPr>
        <w:t>ударственной услуги документах.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 Рассмотрение обращения заявителя об исправлении допущенных опечаток (ошибок) в выданных в результате предоставления государственной услуги документах исполнителем, исправление допущенных опечаток (ошибок) в выданных в р</w:t>
      </w:r>
      <w:r>
        <w:rPr>
          <w:rFonts w:ascii="Times New Roman" w:hAnsi="Times New Roman" w:cs="Times New Roman"/>
          <w:sz w:val="24"/>
          <w:szCs w:val="24"/>
        </w:rPr>
        <w:t>езультате предоставления государственной услуги документах и передача должностному лицу, ответственному за работу с заявителями структурного подразделения территориального органа Ростехнадзора, для выдачи и направления заявителю в установленном порядке осу</w:t>
      </w:r>
      <w:r>
        <w:rPr>
          <w:rFonts w:ascii="Times New Roman" w:hAnsi="Times New Roman" w:cs="Times New Roman"/>
          <w:sz w:val="24"/>
          <w:szCs w:val="24"/>
        </w:rPr>
        <w:t>ществляется в течение 5 (пяти) рабочих дней со дня регистрации заявления о необходимости исправления допущенных опечаток (ошибок) при оформлении в выданных в результате предоставления государственной услуги документах.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допущенных опечато</w:t>
      </w:r>
      <w:r>
        <w:rPr>
          <w:rFonts w:ascii="Times New Roman" w:hAnsi="Times New Roman" w:cs="Times New Roman"/>
          <w:sz w:val="24"/>
          <w:szCs w:val="24"/>
        </w:rPr>
        <w:t>к (ошибок) в выданных в результате предоставления государственной услуги документах исполнитель осуществляет замену указанных документов в срок, не превышающий 5 (пяти) рабочих дней с даты регистрации заявления об исправлении ошибок.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оп</w:t>
      </w:r>
      <w:r>
        <w:rPr>
          <w:rFonts w:ascii="Times New Roman" w:hAnsi="Times New Roman" w:cs="Times New Roman"/>
          <w:sz w:val="24"/>
          <w:szCs w:val="24"/>
        </w:rPr>
        <w:t>ечаток (ошибок) в выданных в результате предоставления государственной услуги документах исполнитель письменно сообщает заявителю об отсутствии таких опечаток (ошибок) в срок, не превышающий 5 (пяти) рабочих дней с даты регистрации заявления об исправлении</w:t>
      </w:r>
      <w:r>
        <w:rPr>
          <w:rFonts w:ascii="Times New Roman" w:hAnsi="Times New Roman" w:cs="Times New Roman"/>
          <w:sz w:val="24"/>
          <w:szCs w:val="24"/>
        </w:rPr>
        <w:t xml:space="preserve"> ошибок.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 Переоформление свидетельства о регистрации в целях устранения технической ошибки и (или) опечатки, допущенных при оформлении свидетельства о регистрации, осуществляется структурным подразделением, ответственным за предоставление государственн</w:t>
      </w:r>
      <w:r>
        <w:rPr>
          <w:rFonts w:ascii="Times New Roman" w:hAnsi="Times New Roman" w:cs="Times New Roman"/>
          <w:sz w:val="24"/>
          <w:szCs w:val="24"/>
        </w:rPr>
        <w:t>ой услуги, на основании соответствующего обращения заявителя.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по результатам рассмотрения заявления и комплекта документов, указанных в пункте 70 Административного регламента, исполнителем осуществляется переоформле</w:t>
      </w:r>
      <w:r>
        <w:rPr>
          <w:rFonts w:ascii="Times New Roman" w:hAnsi="Times New Roman" w:cs="Times New Roman"/>
          <w:sz w:val="24"/>
          <w:szCs w:val="24"/>
        </w:rPr>
        <w:t>ние свидетельства о регистрации.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 Результатом административной процедуры является оформление и вручение заявителю либо направление в его адрес почтовым отправлением соответствующего документа, выданного по результатам предоставления государственной усл</w:t>
      </w:r>
      <w:r>
        <w:rPr>
          <w:rFonts w:ascii="Times New Roman" w:hAnsi="Times New Roman" w:cs="Times New Roman"/>
          <w:sz w:val="24"/>
          <w:szCs w:val="24"/>
        </w:rPr>
        <w:t>уги.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Прием заявления и комплекта документов, поступивших в электронной форме с использованием ЕПГУ, регистрация заявления в системе делопроизводства, принятие решения по результатам предварительного рассмотрения и выдача результата посредством ЕПГУ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 О</w:t>
      </w:r>
      <w:r>
        <w:rPr>
          <w:rFonts w:ascii="Times New Roman" w:hAnsi="Times New Roman" w:cs="Times New Roman"/>
          <w:sz w:val="24"/>
          <w:szCs w:val="24"/>
        </w:rPr>
        <w:t>снованием для начала административной процедуры является поступление в территориальные органы Ростехнадзора заявления о предоставлении государственной услуги и комплекта документов от заявителей в электронной форме с использованием ЕПГУ.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представ</w:t>
      </w:r>
      <w:r>
        <w:rPr>
          <w:rFonts w:ascii="Times New Roman" w:hAnsi="Times New Roman" w:cs="Times New Roman"/>
          <w:sz w:val="24"/>
          <w:szCs w:val="24"/>
        </w:rPr>
        <w:t>ляет в территориальный орган Ростехнадзора заявление о предоставлении государственной услуги и комплект документов в виде электронного документа, подписанного усиленной квалифицированной электронной подписью, с использованием ЕПГУ, за исключения случая, ук</w:t>
      </w:r>
      <w:r>
        <w:rPr>
          <w:rFonts w:ascii="Times New Roman" w:hAnsi="Times New Roman" w:cs="Times New Roman"/>
          <w:sz w:val="24"/>
          <w:szCs w:val="24"/>
        </w:rPr>
        <w:t xml:space="preserve">азанного в пункте 60 Административного регламента. (в ред. Приказа Ростехнадзора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При направлении заявления о предоставлении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в виде электронного документа с использованием ЕПГУ (далее - запрос) днем его подачи считается день его регистрации в системе электронного документооборота территориального органа Ростехнадзора.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 Формирование запроса заявителем на ЕПГУ осуществляется п</w:t>
      </w:r>
      <w:r>
        <w:rPr>
          <w:rFonts w:ascii="Times New Roman" w:hAnsi="Times New Roman" w:cs="Times New Roman"/>
          <w:sz w:val="24"/>
          <w:szCs w:val="24"/>
        </w:rPr>
        <w:t>осредством заполнения электронной формы, при этом необходимость дополнительной подачи заявления в какой-либо иной форме отсутствует.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ЕПГУ размещаются образцы заполнения электронной формы запроса.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</w:t>
      </w:r>
      <w:r>
        <w:rPr>
          <w:rFonts w:ascii="Times New Roman" w:hAnsi="Times New Roman" w:cs="Times New Roman"/>
          <w:sz w:val="24"/>
          <w:szCs w:val="24"/>
        </w:rPr>
        <w:t>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</w:t>
      </w:r>
      <w:r>
        <w:rPr>
          <w:rFonts w:ascii="Times New Roman" w:hAnsi="Times New Roman" w:cs="Times New Roman"/>
          <w:sz w:val="24"/>
          <w:szCs w:val="24"/>
        </w:rPr>
        <w:t>ионного сообщения непосредственно в электронной форме.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запроса через ЕПГУ заявителю обеспечивается: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комплекта документов;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заполнение полей электронной формы</w:t>
      </w:r>
      <w:r>
        <w:rPr>
          <w:rFonts w:ascii="Times New Roman" w:hAnsi="Times New Roman" w:cs="Times New Roman"/>
          <w:sz w:val="24"/>
          <w:szCs w:val="24"/>
        </w:rPr>
        <w:t xml:space="preserve">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</w:t>
      </w:r>
      <w:r>
        <w:rPr>
          <w:rFonts w:ascii="Times New Roman" w:hAnsi="Times New Roman" w:cs="Times New Roman"/>
          <w:sz w:val="24"/>
          <w:szCs w:val="24"/>
        </w:rPr>
        <w:t>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в части, касающейся сведений, отсутствующих</w:t>
      </w:r>
      <w:r>
        <w:rPr>
          <w:rFonts w:ascii="Times New Roman" w:hAnsi="Times New Roman" w:cs="Times New Roman"/>
          <w:sz w:val="24"/>
          <w:szCs w:val="24"/>
        </w:rPr>
        <w:t xml:space="preserve"> в единой системе идентификации и аутентификации;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запросам в течение не мен</w:t>
      </w:r>
      <w:r>
        <w:rPr>
          <w:rFonts w:ascii="Times New Roman" w:hAnsi="Times New Roman" w:cs="Times New Roman"/>
          <w:sz w:val="24"/>
          <w:szCs w:val="24"/>
        </w:rPr>
        <w:t>ее одного года.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 Сформированный, подписанный запрос и комплект документов направляются в территориальный орган Ростехнадзора посредством ЕПГУ.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 Территориальный орган Ростехнадзора определяет должностное лицо, ответственное за прием запроса и компле</w:t>
      </w:r>
      <w:r>
        <w:rPr>
          <w:rFonts w:ascii="Times New Roman" w:hAnsi="Times New Roman" w:cs="Times New Roman"/>
          <w:sz w:val="24"/>
          <w:szCs w:val="24"/>
        </w:rPr>
        <w:t>кта документов, поступивших посредством ЕПГУ.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 Предоставление государственной услуги начинается с момента регистрации территориальным органом Ростехнадзора запроса.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регистрации запроса - один рабочий день.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запроса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32 Административного регламента, а также осуществляются следующие действия: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наличии указанных</w:t>
      </w:r>
      <w:r>
        <w:rPr>
          <w:rFonts w:ascii="Times New Roman" w:hAnsi="Times New Roman" w:cs="Times New Roman"/>
          <w:sz w:val="24"/>
          <w:szCs w:val="24"/>
        </w:rPr>
        <w:t xml:space="preserve"> оснований должностное лицо, ответственное за работу с заявителями структурного подразделения территориального органа Ростехнадзора, в срок, не превышающий срока предоставления государственной услуги, подготавливает письмо об отказе в предоставлении госуда</w:t>
      </w:r>
      <w:r>
        <w:rPr>
          <w:rFonts w:ascii="Times New Roman" w:hAnsi="Times New Roman" w:cs="Times New Roman"/>
          <w:sz w:val="24"/>
          <w:szCs w:val="24"/>
        </w:rPr>
        <w:t>рственной услуги;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запросов осуществляется должностным лицом, ответственным за работу с заявителями структурного подразделения территориального органа Ростехнадзора, поступающих через ЕПГУ. Запрос регистрируется в системе делопроизводства в порядке, установленном пункт</w:t>
      </w:r>
      <w:r>
        <w:rPr>
          <w:rFonts w:ascii="Times New Roman" w:hAnsi="Times New Roman" w:cs="Times New Roman"/>
          <w:sz w:val="24"/>
          <w:szCs w:val="24"/>
        </w:rPr>
        <w:t xml:space="preserve">ом 63 Административного регламента. (в ред. Приказа Ростехнадзора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запрос и комплект документов направляется в структурное подразделени</w:t>
      </w:r>
      <w:r>
        <w:rPr>
          <w:rFonts w:ascii="Times New Roman" w:hAnsi="Times New Roman" w:cs="Times New Roman"/>
          <w:sz w:val="24"/>
          <w:szCs w:val="24"/>
        </w:rPr>
        <w:t>е территориального органа Ростехнадзора, ответственное за предоставление государственной услуги.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государственной услуги.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ходе предоставления государственной услуги направля</w:t>
      </w:r>
      <w:r>
        <w:rPr>
          <w:rFonts w:ascii="Times New Roman" w:hAnsi="Times New Roman" w:cs="Times New Roman"/>
          <w:sz w:val="24"/>
          <w:szCs w:val="24"/>
        </w:rPr>
        <w:t>ется заявителю в срок, не превышающий 1 (одного) рабочего дня после завершения выполнения соответствующего действия, с использованием средств ЕПГУ.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в электронной форме заявителю направляются: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уведомление о запис</w:t>
      </w:r>
      <w:r>
        <w:rPr>
          <w:rFonts w:ascii="Times New Roman" w:hAnsi="Times New Roman" w:cs="Times New Roman"/>
          <w:sz w:val="24"/>
          <w:szCs w:val="24"/>
        </w:rPr>
        <w:t>и на прием в территориальный орган Ростехнадзора;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комплекта документов, необходимых для предоставления государственной услуги;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уведомление о мотивированном отказе в приеме запроса и комплекта документов, </w:t>
      </w: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hAnsi="Times New Roman" w:cs="Times New Roman"/>
          <w:sz w:val="24"/>
          <w:szCs w:val="24"/>
        </w:rPr>
        <w:t>еобходимых для предоставления государственной услуги;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уведомление о возможности получить результат предоставления государственной услуги, либо мотивированный отказ в предоставлении государственной услуги.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Представление документов и (или) информации</w:t>
      </w:r>
      <w:r>
        <w:rPr>
          <w:rFonts w:ascii="Times New Roman" w:hAnsi="Times New Roman" w:cs="Times New Roman"/>
          <w:sz w:val="24"/>
          <w:szCs w:val="24"/>
        </w:rPr>
        <w:t>, необходимых для предоставления государственной услуги, осуществляется,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</w:t>
      </w:r>
      <w:r>
        <w:rPr>
          <w:rFonts w:ascii="Times New Roman" w:hAnsi="Times New Roman" w:cs="Times New Roman"/>
          <w:sz w:val="24"/>
          <w:szCs w:val="24"/>
        </w:rPr>
        <w:t>ктронного взаимодействия по межведомственному запросу органа, предоставляющего государственную услугу.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115.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Федерального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Формирование и направление межведомственных запросов осуществляется исполнителем в срок, не превышающий</w:t>
      </w:r>
      <w:r>
        <w:rPr>
          <w:rFonts w:ascii="Times New Roman" w:hAnsi="Times New Roman" w:cs="Times New Roman"/>
          <w:sz w:val="24"/>
          <w:szCs w:val="24"/>
        </w:rPr>
        <w:t xml:space="preserve"> 3 (трех) рабочих дней со дня регистрации запроса о предоставлении государственной услуги.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 Рассмотрение запроса и комплекта документов, поступивших посредством ЕПГУ, осуществляется в порядке и в сроки, предусмотренные пунктами 67 - 90 Административног</w:t>
      </w:r>
      <w:r>
        <w:rPr>
          <w:rFonts w:ascii="Times New Roman" w:hAnsi="Times New Roman" w:cs="Times New Roman"/>
          <w:sz w:val="24"/>
          <w:szCs w:val="24"/>
        </w:rPr>
        <w:t xml:space="preserve">о регламента, за исключением случая, указанного в пункте 15.1 Административного регламента. (в ред. Приказа Ростехнадзора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указанном в пункте 1</w:t>
      </w:r>
      <w:r>
        <w:rPr>
          <w:rFonts w:ascii="Times New Roman" w:hAnsi="Times New Roman" w:cs="Times New Roman"/>
          <w:sz w:val="24"/>
          <w:szCs w:val="24"/>
        </w:rPr>
        <w:t>5.1 Административного регламента, предварительное рассмотрение заявления и комплекта документов и принятие решения по результатам предварительного рассмотрения исполнителем осуществляются в соответствии с пунктами 67 - 72 Административного регламента в сро</w:t>
      </w:r>
      <w:r>
        <w:rPr>
          <w:rFonts w:ascii="Times New Roman" w:hAnsi="Times New Roman" w:cs="Times New Roman"/>
          <w:sz w:val="24"/>
          <w:szCs w:val="24"/>
        </w:rPr>
        <w:t>к, не превышающий 2 (двух) рабочих дней со дня регистрации запроса о предоставлении государственной услуги, рассмотрение заявления и комплекта документов и принятие решения по результатам рассмотрения ответственным исполнителем осуществляется в порядке, пр</w:t>
      </w:r>
      <w:r>
        <w:rPr>
          <w:rFonts w:ascii="Times New Roman" w:hAnsi="Times New Roman" w:cs="Times New Roman"/>
          <w:sz w:val="24"/>
          <w:szCs w:val="24"/>
        </w:rPr>
        <w:t>едусмотренном пунктами 75 - 90 Административного регламента, в срок, не превышающий 4 (четырех) рабочих дней со дня регистрации запроса о предоставлении государственной услуги, оформление результата предоставления государственной услуги, выдача и направлен</w:t>
      </w:r>
      <w:r>
        <w:rPr>
          <w:rFonts w:ascii="Times New Roman" w:hAnsi="Times New Roman" w:cs="Times New Roman"/>
          <w:sz w:val="24"/>
          <w:szCs w:val="24"/>
        </w:rPr>
        <w:t>ие заявителю результата предоставления государственной услуги исполнителем осуществляется в порядке, предусмотренном пунктами 92 - 100 Административного регламента, в срок, не превышающий 5 (пяти) рабочих дней со дня регистрации запроса о предоставлении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сударственной услуги. (в ред. Приказа Ростехнадзора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 Вручение (направление) заявителю уведомления о результате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либо обоснованного отказа в предоставлении государственной услуги, осуществляется в зависимости от способа, указанного в заявлении, в том числе с использованием ЕПГУ, в порядке, предусмотренном пунктами 95, 99, 100 Административного регламента.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 Заяви</w:t>
      </w:r>
      <w:r>
        <w:rPr>
          <w:rFonts w:ascii="Times New Roman" w:hAnsi="Times New Roman" w:cs="Times New Roman"/>
          <w:sz w:val="24"/>
          <w:szCs w:val="24"/>
        </w:rPr>
        <w:t>телям обеспечивается возможность оценить доступность и качество государственной услуги на ЕПГУ или с помощью официальных сайтов Ростехнадзора (его территориальных органов) в сети "Интернет".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120. Результатом административной процедуры является составление </w:t>
      </w:r>
      <w:r>
        <w:rPr>
          <w:rFonts w:ascii="Times New Roman" w:hAnsi="Times New Roman" w:cs="Times New Roman"/>
          <w:sz w:val="24"/>
          <w:szCs w:val="24"/>
        </w:rPr>
        <w:t>и вручение (направление) способом, указанным в заявлении, структурным подразделением территориального органа Ростехнадзора, ответственным за работу с заявителями, соответствующего документа, оформленного по результату предоставления государственной услуги.</w:t>
      </w:r>
      <w:r>
        <w:rPr>
          <w:rFonts w:ascii="Times New Roman" w:hAnsi="Times New Roman" w:cs="Times New Roman"/>
          <w:sz w:val="24"/>
          <w:szCs w:val="24"/>
        </w:rPr>
        <w:t xml:space="preserve"> (в ред. Приказа Ростехнадзора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Исправление допущенных опечаток и ошибок в документах, поступивших в электронной форме с использованием ЕПГУ, выданных 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результате предоставления государственной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 Исправление допущенных опечаток и ошибок в документах, выданных в результате предоставления государственной услуги, поступивших в электронной форме с использованием ЕПГУ, осуществляется в порядке, пред</w:t>
      </w:r>
      <w:r>
        <w:rPr>
          <w:rFonts w:ascii="Times New Roman" w:hAnsi="Times New Roman" w:cs="Times New Roman"/>
          <w:sz w:val="24"/>
          <w:szCs w:val="24"/>
        </w:rPr>
        <w:t>усмотренном пунктами 105 - 106 Административного регламента.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Формы контроля за предоставлением государственной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</w:t>
      </w:r>
      <w:r>
        <w:rPr>
          <w:rFonts w:ascii="Times New Roman" w:hAnsi="Times New Roman" w:cs="Times New Roman"/>
          <w:b/>
          <w:bCs/>
          <w:sz w:val="32"/>
          <w:szCs w:val="32"/>
        </w:rPr>
        <w:t>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 Текущий контроль за полнотой и качеством предоставления государственной услуги, за соблюдением и исполнением должностными лиц</w:t>
      </w:r>
      <w:r>
        <w:rPr>
          <w:rFonts w:ascii="Times New Roman" w:hAnsi="Times New Roman" w:cs="Times New Roman"/>
          <w:sz w:val="24"/>
          <w:szCs w:val="24"/>
        </w:rPr>
        <w:t>ами территориальных органов Ростехнадзора,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</w:t>
      </w:r>
      <w:r>
        <w:rPr>
          <w:rFonts w:ascii="Times New Roman" w:hAnsi="Times New Roman" w:cs="Times New Roman"/>
          <w:sz w:val="24"/>
          <w:szCs w:val="24"/>
        </w:rPr>
        <w:t xml:space="preserve"> ими решений осуществляется должностными лицами Ростехнадзора (его территориальных органов), ответственными за организацию работы по предоставлению государственной услуги.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 и периодичность осуществления плановых и внеплановых проверок полноты и кач</w:t>
      </w:r>
      <w:r>
        <w:rPr>
          <w:rFonts w:ascii="Times New Roman" w:hAnsi="Times New Roman" w:cs="Times New Roman"/>
          <w:b/>
          <w:bCs/>
          <w:sz w:val="32"/>
          <w:szCs w:val="32"/>
        </w:rPr>
        <w:t>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Плановый контроль за полнотой и качеством предоставления государственной услуги структурным подразделением </w:t>
      </w:r>
      <w:r>
        <w:rPr>
          <w:rFonts w:ascii="Times New Roman" w:hAnsi="Times New Roman" w:cs="Times New Roman"/>
          <w:sz w:val="24"/>
          <w:szCs w:val="24"/>
        </w:rPr>
        <w:t>территориального органа Ростехнадзора, ответственного за предоставление государственной услуги, осуществляется в ходе проведения проверок в установленном порядке.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 Внеплановые проверки полноты и качества предоставления государственной услуги территориа</w:t>
      </w:r>
      <w:r>
        <w:rPr>
          <w:rFonts w:ascii="Times New Roman" w:hAnsi="Times New Roman" w:cs="Times New Roman"/>
          <w:sz w:val="24"/>
          <w:szCs w:val="24"/>
        </w:rPr>
        <w:t xml:space="preserve">льным органом Ростехнадзора осуществляются на основании жалоб на решения или действия (бездействие) должностных лиц территориального органа Ростехнадзора, </w:t>
      </w:r>
      <w:r>
        <w:rPr>
          <w:rFonts w:ascii="Times New Roman" w:hAnsi="Times New Roman" w:cs="Times New Roman"/>
          <w:sz w:val="24"/>
          <w:szCs w:val="24"/>
        </w:rPr>
        <w:lastRenderedPageBreak/>
        <w:t>принятые или осуществленные в ходе предоставления государственной услуги.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 При проведении проверо</w:t>
      </w:r>
      <w:r>
        <w:rPr>
          <w:rFonts w:ascii="Times New Roman" w:hAnsi="Times New Roman" w:cs="Times New Roman"/>
          <w:sz w:val="24"/>
          <w:szCs w:val="24"/>
        </w:rPr>
        <w:t>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 Результаты проверки полноты и качества п</w:t>
      </w:r>
      <w:r>
        <w:rPr>
          <w:rFonts w:ascii="Times New Roman" w:hAnsi="Times New Roman" w:cs="Times New Roman"/>
          <w:sz w:val="24"/>
          <w:szCs w:val="24"/>
        </w:rPr>
        <w:t>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Ответственность должностных лиц Ростехнадзора (его территориальных органов), ответственных за решения и действия (бездействи</w:t>
      </w:r>
      <w:r>
        <w:rPr>
          <w:rFonts w:ascii="Times New Roman" w:hAnsi="Times New Roman" w:cs="Times New Roman"/>
          <w:b/>
          <w:bCs/>
          <w:sz w:val="32"/>
          <w:szCs w:val="32"/>
        </w:rPr>
        <w:t>е), принимаемые (осуществляемые) в ходе предоставления государственной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 За неисполнение или ненадлежащее исполнение своих обязанностей по исполнению административных процедур и соблюдению требований Административного регламента при предоставлени</w:t>
      </w:r>
      <w:r>
        <w:rPr>
          <w:rFonts w:ascii="Times New Roman" w:hAnsi="Times New Roman" w:cs="Times New Roman"/>
          <w:sz w:val="24"/>
          <w:szCs w:val="24"/>
        </w:rPr>
        <w:t>и государственной услуги должностные лица Ростехнадзора (его территориальных органов) несут ответственность, предусмотренную законодательством Российской Федерации.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Положения, характеризующие требования к порядку и формам контроля за предоставлением госуд</w:t>
      </w:r>
      <w:r>
        <w:rPr>
          <w:rFonts w:ascii="Times New Roman" w:hAnsi="Times New Roman" w:cs="Times New Roman"/>
          <w:b/>
          <w:bCs/>
          <w:sz w:val="32"/>
          <w:szCs w:val="32"/>
        </w:rPr>
        <w:t>арственной услуги, в том числе со стороны граждан, их объединений и организаций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 Контроль за предоставлением государственной услуги со стороны уполномоченных должностных лиц Ростехнадзора (его территориальных органов) должен быть постоянным, всесторонн</w:t>
      </w:r>
      <w:r>
        <w:rPr>
          <w:rFonts w:ascii="Times New Roman" w:hAnsi="Times New Roman" w:cs="Times New Roman"/>
          <w:sz w:val="24"/>
          <w:szCs w:val="24"/>
        </w:rPr>
        <w:t>им и объективным.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 В целях осуществления контроля за предоставлением государственной услуги граждане, их объединения и организации имеют право направлять в Ростехнадзор и его территориальные органы индивидуальные и коллективные обращения с предложениям</w:t>
      </w:r>
      <w:r>
        <w:rPr>
          <w:rFonts w:ascii="Times New Roman" w:hAnsi="Times New Roman" w:cs="Times New Roman"/>
          <w:sz w:val="24"/>
          <w:szCs w:val="24"/>
        </w:rPr>
        <w:t>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территориального органа Ростехнадзора, ответственными за организацию работы по предоста</w:t>
      </w:r>
      <w:r>
        <w:rPr>
          <w:rFonts w:ascii="Times New Roman" w:hAnsi="Times New Roman" w:cs="Times New Roman"/>
          <w:sz w:val="24"/>
          <w:szCs w:val="24"/>
        </w:rPr>
        <w:t>влению государственной услуги, требований Административного регламента, законодательных и иных нормативных правовых актов, устанавливающих требования к предоставлению государственной услуги.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Досудебный (внесудебный) порядок обжалования решений и действ</w:t>
      </w:r>
      <w:r>
        <w:rPr>
          <w:rFonts w:ascii="Times New Roman" w:hAnsi="Times New Roman" w:cs="Times New Roman"/>
          <w:b/>
          <w:bCs/>
          <w:sz w:val="32"/>
          <w:szCs w:val="32"/>
        </w:rPr>
        <w:t>ий (бездействия) территориальных органов Ростехнадзора, предоставляющих государственную услугу, а также его должностных лиц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Информация для заинтересованных лиц об их праве на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досудебное (внесудебное) обжалование действий (бездействия) и (или) решений, при</w:t>
      </w:r>
      <w:r>
        <w:rPr>
          <w:rFonts w:ascii="Times New Roman" w:hAnsi="Times New Roman" w:cs="Times New Roman"/>
          <w:b/>
          <w:bCs/>
          <w:sz w:val="32"/>
          <w:szCs w:val="32"/>
        </w:rPr>
        <w:t>нятых (осуществленных) в ходе предоставления государственной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 Заявители могут обратиться с жалобой на действия (бездействие) Ростехнадзора (его территориальных органов), его должностных лиц и решения, принятые (осуществляемые) в ходе предоставле</w:t>
      </w:r>
      <w:r>
        <w:rPr>
          <w:rFonts w:ascii="Times New Roman" w:hAnsi="Times New Roman" w:cs="Times New Roman"/>
          <w:sz w:val="24"/>
          <w:szCs w:val="24"/>
        </w:rPr>
        <w:t>ния государственной услуги (далее - жалоба), в том числе с использованием ЕПГУ.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</w:t>
      </w:r>
      <w:r>
        <w:rPr>
          <w:rFonts w:ascii="Times New Roman" w:hAnsi="Times New Roman" w:cs="Times New Roman"/>
          <w:sz w:val="24"/>
          <w:szCs w:val="24"/>
        </w:rPr>
        <w:t xml:space="preserve"> Жалоба рассматривается Ростехнадзором (его территориальным органом)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</w:t>
      </w:r>
      <w:r>
        <w:rPr>
          <w:rFonts w:ascii="Times New Roman" w:hAnsi="Times New Roman" w:cs="Times New Roman"/>
          <w:sz w:val="24"/>
          <w:szCs w:val="24"/>
        </w:rPr>
        <w:t>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</w:t>
      </w:r>
      <w:r>
        <w:rPr>
          <w:rFonts w:ascii="Times New Roman" w:hAnsi="Times New Roman" w:cs="Times New Roman"/>
          <w:sz w:val="24"/>
          <w:szCs w:val="24"/>
        </w:rPr>
        <w:t>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</w:t>
      </w:r>
      <w:r>
        <w:rPr>
          <w:rFonts w:ascii="Times New Roman" w:hAnsi="Times New Roman" w:cs="Times New Roman"/>
          <w:sz w:val="24"/>
          <w:szCs w:val="24"/>
        </w:rPr>
        <w:t xml:space="preserve">луг и их работников, утвержденными постановлением Правительства Российской Федерации от 16 августа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</w:t>
      </w:r>
      <w:r>
        <w:rPr>
          <w:rFonts w:ascii="Times New Roman" w:hAnsi="Times New Roman" w:cs="Times New Roman"/>
          <w:sz w:val="24"/>
          <w:szCs w:val="24"/>
        </w:rPr>
        <w:t>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</w:t>
      </w:r>
      <w:r>
        <w:rPr>
          <w:rFonts w:ascii="Times New Roman" w:hAnsi="Times New Roman" w:cs="Times New Roman"/>
          <w:sz w:val="24"/>
          <w:szCs w:val="24"/>
        </w:rPr>
        <w:t>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 и их работников" (Собрание законодательства Российской Федерации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4829;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7113;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6596;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7370;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6523;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3696) (далее - Постановление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840).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действия (бездействие) должностных лиц территориального органа Ростехнадзора при предоставлении государственной услуги направляются руководителю территориального органа Ростехнадзора.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решения, принятые руководит</w:t>
      </w:r>
      <w:r>
        <w:rPr>
          <w:rFonts w:ascii="Times New Roman" w:hAnsi="Times New Roman" w:cs="Times New Roman"/>
          <w:sz w:val="24"/>
          <w:szCs w:val="24"/>
        </w:rPr>
        <w:t>елем территориального органа Ростехнадзора, рассматриваются непосредственно руководителем (заместителем руководителя) Ростехнадзора.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Способы информирования заявителей о порядке подачи и рассмотрения жалобы, в том числе с использованием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федеральной государ</w:t>
      </w:r>
      <w:r>
        <w:rPr>
          <w:rFonts w:ascii="Times New Roman" w:hAnsi="Times New Roman" w:cs="Times New Roman"/>
          <w:b/>
          <w:bCs/>
          <w:sz w:val="32"/>
          <w:szCs w:val="32"/>
        </w:rPr>
        <w:t>ственной информационной системы "Единый портал государственных и муниципальных услуг (функций)"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 Информирование заявителей о порядке обжалования решений и действий (бездействия) Ростехнадзора (его территориальных органов), должностных лиц Ростехнадзора</w:t>
      </w:r>
      <w:r>
        <w:rPr>
          <w:rFonts w:ascii="Times New Roman" w:hAnsi="Times New Roman" w:cs="Times New Roman"/>
          <w:sz w:val="24"/>
          <w:szCs w:val="24"/>
        </w:rPr>
        <w:t xml:space="preserve"> (его территориальных органов) посредством размещения информации на стендах в местах представления государственной услуги, на официальных сайтах Ростехнадзора (его территориальных органов) в сети "Интернет" и на ЕПГУ.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 Заявитель вправе получать информа</w:t>
      </w:r>
      <w:r>
        <w:rPr>
          <w:rFonts w:ascii="Times New Roman" w:hAnsi="Times New Roman" w:cs="Times New Roman"/>
          <w:sz w:val="24"/>
          <w:szCs w:val="24"/>
        </w:rPr>
        <w:t>цию и документы, необходимые для обоснования и рассмотрения жалобы.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 Консультирование заявителей о порядке обжалования решений и действий (бездействия) Ростехнадзора (его территориальных органов), должностных лиц Ростехнадзора (его территориальных орга</w:t>
      </w:r>
      <w:r>
        <w:rPr>
          <w:rFonts w:ascii="Times New Roman" w:hAnsi="Times New Roman" w:cs="Times New Roman"/>
          <w:sz w:val="24"/>
          <w:szCs w:val="24"/>
        </w:rPr>
        <w:t>нов) осуществляется, в том числе по телефону, электронной почте, при личном приеме.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</w:t>
      </w:r>
      <w:r>
        <w:rPr>
          <w:rFonts w:ascii="Times New Roman" w:hAnsi="Times New Roman" w:cs="Times New Roman"/>
          <w:b/>
          <w:bCs/>
          <w:sz w:val="32"/>
          <w:szCs w:val="32"/>
        </w:rPr>
        <w:t>услугу, а также его должностных лиц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 Нормативные правовые акты, регулирующие порядок досудебного (внесудебного) обжалования решений и действий (бездействия) Ростехнадзора (его территориальных органов), предоставляющего государственную услугу, а также е</w:t>
      </w:r>
      <w:r>
        <w:rPr>
          <w:rFonts w:ascii="Times New Roman" w:hAnsi="Times New Roman" w:cs="Times New Roman"/>
          <w:sz w:val="24"/>
          <w:szCs w:val="24"/>
        </w:rPr>
        <w:t>го должностных лиц: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840;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 Правительства Российской Федерации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ноября 2012 г. N 1198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федеральной государственной информационной системе, обеспечивающей процесс досудебного (внесудебного) о</w:t>
      </w:r>
      <w:r>
        <w:rPr>
          <w:rFonts w:ascii="Times New Roman" w:hAnsi="Times New Roman" w:cs="Times New Roman"/>
          <w:sz w:val="24"/>
          <w:szCs w:val="24"/>
        </w:rPr>
        <w:t xml:space="preserve">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6706;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7218;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518;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7600).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136. </w:t>
      </w: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указанных в пункте 150 Административного регламента, регулирующих порядок досудебного (внесудебного) обжалования решений и действий (бездействия) Ростехнадзора (его территориальных органов), а также его должностных лиц,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официальных сайтах Ростехнадзора (его территориальных органов) в сети "Интернет", в федеральном реестре и ЕПГУ.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экологическому,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технологическому и атомному надзору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предост</w:t>
      </w:r>
      <w:r>
        <w:rPr>
          <w:rFonts w:ascii="Times New Roman" w:hAnsi="Times New Roman" w:cs="Times New Roman"/>
          <w:i/>
          <w:iCs/>
          <w:sz w:val="24"/>
          <w:szCs w:val="24"/>
        </w:rPr>
        <w:t>авления государственной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регистрации опасных производственных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объектов в государственном реестре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опасных производственных объектов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8 апреля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140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(форма)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ЗАЯВЛЕНИЕ О ПРЕДОСТАВЛЕНИИ ГОСУДАРСТВЕННОЙ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заявителе: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7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или фамилия, имя и отчество (при наличии) индивидуального предпринимателя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имеется)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(места жительства) юридического лица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предпринимателя) с указанием административно-территориальная единицы, населенного пункта улицы, номер дома (корпуса, строения), соответствующего ему почтового индекса согласно учредительным документам (для индивидуального предпринимателя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на основании записи в паспорте).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общероссийского </w:t>
            </w:r>
            <w:hyperlink r:id="rId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Прошу: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(отметить в правом поле знаком "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")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регистрационного действия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ействие</w:t>
            </w:r>
          </w:p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отношении указанных ОПО заявителя)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Зарегистрировать ОПО в Реестре (указывается полное наименование ОПО)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 ОПО из Реестра в связи с: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ликвидацией или выводом из эксплуатации следующего(их) ОПО (с указанием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олного наименования и регистрационного номера)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утратой объектом признаков опасности, указанных в </w:t>
            </w:r>
            <w:hyperlink r:id="rId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приложении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Федеральному закону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116-ФЗ в составе 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ующего (их) ОПО (с указанием полного наименования и регистрационного номера)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ебований к идентификации опасных производственных объектов следующего (их) ОПО (с указанием полного наименования и регистрационного номера)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Реестр ОПО изменения в связи с: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2.3.1.*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изменением характеристик, следующего (их) ОПО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анных с изменением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</w:t>
            </w:r>
          </w:p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изменением состава ОПО или исключения из него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изменением состава, количества, типа, марки, модели (при наличии) технических устройств (замена оборудования или реконс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</w:t>
            </w:r>
          </w:p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изменением технологического процесса;</w:t>
            </w:r>
          </w:p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изменением признаков или класса опасности ОПО;</w:t>
            </w:r>
          </w:p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зменением типового наименования (именного кода объекта) 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изменением адреса места нахождения, следующего (их) ОПО (с 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полного наименования и регистрационного номера ОПО)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изменением сведений, связанных с исключением следующего (их) ОПО (с указанием полного наименования и регистрационного номера ОПО) в связи со сменой эксплуатирующей организации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изменением сведений о заявителе, собственнике ОПО (с указанием полного наименования и регистрационного номера ОПО) и (или) сведений, указанных заявителем в заявлении о регистрации ОПО в Реестре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Изменение сведений о заявителе: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</w:t>
      </w:r>
      <w:r>
        <w:rPr>
          <w:rFonts w:ascii="Times New Roman" w:hAnsi="Times New Roman" w:cs="Times New Roman"/>
          <w:sz w:val="24"/>
          <w:szCs w:val="24"/>
        </w:rPr>
        <w:t>няется в случае изменения сведений о заявителе, собственнике ОПО)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584"/>
        <w:gridCol w:w="2583"/>
        <w:gridCol w:w="25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Сведения о заявителе ОПО и (или) сведения о собственнике ОПО, указанные заявителем в заявлении до внесения изменений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Причина вносимых изменений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Сведения о заявителе 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сведения собственнике ОПО, указанные о заявителем в заявлении с учетом вносимых изменений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(отметить одни из предложенных вариантов знаком "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")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регистрирующем органе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согласно описи.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заявлении, достоверны.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250"/>
        <w:gridCol w:w="1500"/>
        <w:gridCol w:w="250"/>
        <w:gridCol w:w="250"/>
        <w:gridCol w:w="250"/>
        <w:gridCol w:w="3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</w:t>
      </w:r>
      <w:r>
        <w:rPr>
          <w:rFonts w:ascii="Times New Roman" w:hAnsi="Times New Roman" w:cs="Times New Roman"/>
          <w:i/>
          <w:iCs/>
          <w:sz w:val="24"/>
          <w:szCs w:val="24"/>
        </w:rPr>
        <w:t>вному регламенту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экологическому,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технологическому и атомному надзору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предоставления государственной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регистрации опасных производственных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объектов в государственном реестре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опасных производственных объектов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8 апреля 2019 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140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(форма)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СВЕДЕНИЯ, ХАРАКТЕРИЗУЮЩИЕ ОПАСНЫЙ ПРОИЗВОДСТВЕННЫЙ ОБЪЕКТ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Ростехнадзора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0"/>
        <w:gridCol w:w="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ОПО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Типовое наименование (именной код объекта) в соответствии с </w:t>
            </w:r>
            <w:hyperlink r:id="rId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приложением N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Требованиям к регистрации объектов в государственном реестре опасных производственных объекто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 ведению государственного реестра опасных производственных объектов, утвержденным приказом Ростехнадзора от 30 ноября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471 (зарегистрирован Минюстом России 18 декабря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61590) (далее - Требования)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Цифровое обозначение раздела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одраздела) отраслевой принадлежности (вида деятельности), присвоенное объекту при идентификации ОПО заявителем в соответствии с установленными Требованиями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Место нахождения (адрес) ОПО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Код общероссийского классификатора территорий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образований - места нахождения ОПО (</w:t>
            </w:r>
            <w:hyperlink r:id="rId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ОКТМО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Дата ввода объекта в эксплуатацию (при наличии)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 Собственник(и) ОПО (в случае, если заявитель владеет ОПО на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законном основании)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1.7.1. Полное наименование юридического лица, организационно-правовая форма или фамилия, имя, отчество (при наличии) индивидуального предпринимателя и физического 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1.7.2. Идентификационный номер налогоплательщика (ИНН)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>
        <w:rPr>
          <w:rFonts w:ascii="Times New Roman" w:hAnsi="Times New Roman" w:cs="Times New Roman"/>
          <w:sz w:val="24"/>
          <w:szCs w:val="24"/>
        </w:rPr>
        <w:t>ризнаки опасности ОПО и их числовые обозначения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0"/>
        <w:gridCol w:w="6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hyperlink r:id="rId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пунктом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Федеральному закону от 21 июля 1997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116-ФЗ "О промышленной безопасности опасных производственных объектов" (далее -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количествах, указанных в </w:t>
            </w:r>
            <w:hyperlink r:id="rId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приложении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Федеральному закону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116-ФЗ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Использование оборудования, работающего под избыточным давлением более 0,07 МПа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пара,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 (в газообразном, сжиженном состоянии)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воды при температуре нагрева более 115 градусов Цельсия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Использование стационарно установленны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грузоподъемных механизмов 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Получение, транспортирование, использование расплавов черных и цветных металлов, сплавов на основе этих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Ведение горных работ (за исключением добычи общераспространенных полезных ископаемых и разработки россыпных месторождений полезных 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Осуществление хранения или переработки растительного сырья, в процессе которых образуются взрывоопасные пылевоздушные смеси, способные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Класс опасности ОПО и е</w:t>
      </w:r>
      <w:r>
        <w:rPr>
          <w:rFonts w:ascii="Times New Roman" w:hAnsi="Times New Roman" w:cs="Times New Roman"/>
          <w:sz w:val="24"/>
          <w:szCs w:val="24"/>
        </w:rPr>
        <w:t>го числовое обозначение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0"/>
        <w:gridCol w:w="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ОПО чрезвычайно высокой опасности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ОПО высокой опасности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ОПО средней опасности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ОПО низкой опасности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Классификация ОПО: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0"/>
        <w:gridCol w:w="8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ОПО, указанные в </w:t>
            </w:r>
            <w:hyperlink r:id="rId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пункте 1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2 к Федеральному закону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116-ФЗ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ОПО по хранению химического оружия, объектов по уничтожению химического оружия и ОПО спецхимии, указанные в </w:t>
            </w:r>
            <w:hyperlink r:id="rId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пункте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Федеральному закону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116-ФЗ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ОПО бурения и добычи нефти, газа и газового конденсата, указанные в </w:t>
            </w:r>
            <w:hyperlink r:id="rId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пункте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Федеральному закону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116-ФЗ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ОПО газораспределительных станций, сетей газораспределения и сетей газопотребления, предусмотренные </w:t>
            </w:r>
            <w:hyperlink r:id="rId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пунктом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Федеральному закону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116-ФЗ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ОПО, предусмотренные </w:t>
            </w:r>
            <w:hyperlink r:id="rId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пунктом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2 к Федеральному закону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116-ФЗ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ОПО, предусмотренные </w:t>
            </w:r>
            <w:hyperlink r:id="rId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пунктом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Федеральному закону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116-ФЗ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4.7. ОПО, предусмотренные </w:t>
            </w:r>
            <w:hyperlink r:id="rId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пунктом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Федеральному закону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116-ФЗ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4.8. ОПО, предусмотренные </w:t>
            </w:r>
            <w:hyperlink r:id="rId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пунктом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деральному закону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116-ФЗ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ОПО, предусмотренные </w:t>
            </w:r>
            <w:hyperlink r:id="rId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пунктом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Федеральному закону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116-ФЗ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4.10. Наличие факторов, предусмотренных </w:t>
            </w:r>
            <w:hyperlink r:id="rId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пунктом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Федеральному закону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116-ФЗ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4.11. Наличие факторов, предусмотренных </w:t>
            </w:r>
            <w:hyperlink r:id="rId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пунктом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Федеральному закону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116-ФЗ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землях особо охраняемых природных территорий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континентальном шельфе Российской Федерации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внутренних морских водах, территориальном море или прилежащей зоне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искусственном земельном участке, созданном на водном объекте, находящемся в федеральной собственности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 ОПО, аварии на котором могут иметь трансграничное воздействие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0"/>
        <w:gridCol w:w="8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Виды деятельности, на осуществление которых требуется получение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ицензии для эксплуатации ОПО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Эксплуатация взрывопожароопасных и химически опасных производственных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ть, связанная с производством маркшейдерских работ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14"/>
        <w:gridCol w:w="1608"/>
        <w:gridCol w:w="2430"/>
        <w:gridCol w:w="2242"/>
        <w:gridCol w:w="12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Сведения о составе ОПО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площадки, участка, цеха, здания,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сооружения, входящих в состав ОПО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Краткая характеристика опасности в соответствии с </w:t>
            </w:r>
            <w:hyperlink r:id="rId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приложением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Федеральному закону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116-ФЗ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опасного вещества; наименование, тип, марка, модель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наличии), регистрационные или учетные номера (для подъемн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сооружений и оборудования, работающего под давлением, подлежащего учету в регистрирующем органе (при наличии)), заводские номера и (или) инвентарные номера (при наличии)технических устройств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Проектные (эксплуатационные) характеристики 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(объем, температура, давление в МПа, грузоподъемность в тоннах), опасного вещества (вид в соответствии с таблицами </w:t>
            </w:r>
            <w:hyperlink r:id="rId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Федеральному закону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116-ФЗ, характеристика, количество опасного вещества, выраженное в тоннах, регламентированного объемом резервуаров, емкостей и параметрами трубопроводов (диаметр, протяженность,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ктное давление) или иного оборудования, процентное содержание сероводорода в добываемой продукции, объем выплавки и объем горных работ). Год изготовления и ввода в эксплуатацию технических устройств, зданий (сооружений)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Числовое обозначение признака 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(2.1, 2.2, 2.3, 2.4, 2.5, 2.6)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количество опасного вещества по видам (в тоннах) на ОПО в соответствии с таблицами </w:t>
            </w:r>
            <w:hyperlink r:id="rId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Федеральному закону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116-ФЗ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опасных веществ на ОПО (в тоннах), находящихся на расстоянии менее 500 метров на других ОПО заявителя или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организации по видам в соответствии 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таблицами </w:t>
            </w:r>
            <w:hyperlink r:id="rId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Федеральному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116-ФЗ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3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Заявитель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Полное наименование юридического лица, организационно-правовая форма или фамилия, имя, отчество (при наличии) индивидуального предпринимателя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Адрес заявителя (адрес в пределах места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Должность руководителя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Фамилия, имя, отчество (при наличии) руководителя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 Подпись руководителя или индивидуального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ателя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 Дата подписания руководителем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3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Реквизиты ОПО и территориального органа Ростехнадзора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Регистрационный номер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Дата регистрации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Дата внесения изменений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Полное наименование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риального органа Ростехнадзора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 Должность уполномоченного лица территориального органа Ростехнадзора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 Фамилия, имя, отчество (при наличии) уполномоченного лица территориального органа Ростехнадзора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 Подпись уполномоченного лица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риального органа Ростехнадзора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250"/>
        <w:gridCol w:w="1500"/>
        <w:gridCol w:w="3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характеризующие ОПО, достоверны.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"____"____________ 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Федеральной службы по экологическому,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технологическому и атомному надзору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предоставления государственной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регистрации опасных производс</w:t>
      </w:r>
      <w:r>
        <w:rPr>
          <w:rFonts w:ascii="Times New Roman" w:hAnsi="Times New Roman" w:cs="Times New Roman"/>
          <w:i/>
          <w:iCs/>
          <w:sz w:val="24"/>
          <w:szCs w:val="24"/>
        </w:rPr>
        <w:t>твенных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объектов в государственном реестре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опасных производственных объектов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8 апреля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140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(форма)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"___"___________ 20___ г.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территориальный орган Ростехнадзора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ПЕРЕОФОРМЛЕНИИ (ВЫДАЧЕ ДУБЛИКАТА) СВИДЕТЕЛЬСТВА О Р</w:t>
      </w:r>
      <w:r>
        <w:rPr>
          <w:rFonts w:ascii="Times New Roman" w:hAnsi="Times New Roman" w:cs="Times New Roman"/>
          <w:b/>
          <w:bCs/>
          <w:sz w:val="36"/>
          <w:szCs w:val="36"/>
        </w:rPr>
        <w:t>ЕГИСТРАЦИИ В ГОСУДАРСТВЕННОМ РЕЕСТРЕ ОПАСНЫХ ПРОИЗВОДСТВЕННЫХ ОБЪЕКТОВ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Ростехнадзора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заявителе: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770"/>
        <w:gridCol w:w="3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юридического лица, или фамилия, имя и отчество (при наличии) индивидуального предпринимателя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заявителя (адрес в пределах места нахождения юридического лица либо адрес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(пребывания) индивидуального предпринимателя)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Прошу: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7470"/>
        <w:gridCol w:w="7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Переоформить свидетельство (свидетельства) о регистрации в государственном реестре опасных производственных объектов в связи с исправлением допущенных технических опечато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(ошибок)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дубликат свидетельства (свидетельств) о регистрации в государственном реестре опасных производственных объектов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выданное следующим - территориальным органом Ростехнадзора: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(при наличии) о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и (или) регистрационных номерах опасных производственных объектов, номерах свидетельств о регистрации опасных производственных объектов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регистрирующем органе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250"/>
        <w:gridCol w:w="1500"/>
        <w:gridCol w:w="3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____"____________ 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экологическому,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технологическому и атомному надзору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предоставления госуд</w:t>
      </w:r>
      <w:r>
        <w:rPr>
          <w:rFonts w:ascii="Times New Roman" w:hAnsi="Times New Roman" w:cs="Times New Roman"/>
          <w:i/>
          <w:iCs/>
          <w:sz w:val="24"/>
          <w:szCs w:val="24"/>
        </w:rPr>
        <w:t>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регистрации опасных производственных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объектов в государственном реестре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опасных производственных объектов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8 апреля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140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(форма)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"___"___________ 20___ г.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территориальный орган Ростехнадзора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</w:t>
      </w:r>
      <w:r>
        <w:rPr>
          <w:rFonts w:ascii="Times New Roman" w:hAnsi="Times New Roman" w:cs="Times New Roman"/>
          <w:b/>
          <w:bCs/>
          <w:sz w:val="36"/>
          <w:szCs w:val="36"/>
        </w:rPr>
        <w:t>РЕДОСТАВЛЕНИИ ИНФОРМАЦИИ ОБ ОПАСНЫХ ПРОИЗВОДСТВЕННЫХ ОБЪЕКТАХ, ЗАРЕГИСТРИРОВАННЫХ В ГОСУДАРСТВЕННОМ РЕЕСТРЕ ОПАСНЫХ ПРОИЗВОДСТВЕННЫХ ОБЪЕКТОВ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Ростехнадзора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заявителе: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770"/>
        <w:gridCol w:w="3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или фамилия, имя и отчество (при наличии) индивидуального предпринимателя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налогоплательщика (ИНН)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лиалов, представительств иностранных юридических лиц (при наличии)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заявителя (адр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 в пределах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Прошу предоставить информацию об опасных производственных объектах, зарегистрированных в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объектов.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объясняющие необходимость получения информации из государственного реестра опасных производственных объектов, в том числе полномочия, в целях реализации которых заявителю необходимо получение информации из госуда</w:t>
      </w:r>
      <w:r>
        <w:rPr>
          <w:rFonts w:ascii="Times New Roman" w:hAnsi="Times New Roman" w:cs="Times New Roman"/>
          <w:sz w:val="24"/>
          <w:szCs w:val="24"/>
        </w:rPr>
        <w:t>рственного реестра опасных производственных объектов, документы, в соответствии с которыми на заявителя возложено осуществление указанных полномочий)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регистрирующем органе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250"/>
        <w:gridCol w:w="1500"/>
        <w:gridCol w:w="3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"____"____________ 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экологическому,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технологическому и атомному надзору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предо</w:t>
      </w:r>
      <w:r>
        <w:rPr>
          <w:rFonts w:ascii="Times New Roman" w:hAnsi="Times New Roman" w:cs="Times New Roman"/>
          <w:i/>
          <w:iCs/>
          <w:sz w:val="24"/>
          <w:szCs w:val="24"/>
        </w:rPr>
        <w:t>ставления государственной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регистрации опасных производственных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объектов в государственном реестре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опасных производственных объектов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8 апреля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140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(форма)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"___"___________ 20___ г.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территориальный орган Ростехнадзор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ПРЕКРАЩЕНИИ ПРЕДОСТАВЛЕНИЯ ГОСУДАРСТВЕННОЙ УСЛУГИ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Ростехнадзора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24.05.2021 N 187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заявителе: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770"/>
        <w:gridCol w:w="3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ического лица, или фамилия, имя и отчество (при наличии) индивидуального предпринимателя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документа, удостоверяющего личность индивидуального предпринимателя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 номер заявления о предоставлении государственной услуги, присвоенный территориальным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аном Ростехнадзора (при наличии)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 о предоставлении государственной услуги (при наличии)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прекратить совершение административных процедур при предоставлении государственной услуги по регистрации опасных производствен</w:t>
      </w:r>
      <w:r>
        <w:rPr>
          <w:rFonts w:ascii="Times New Roman" w:hAnsi="Times New Roman" w:cs="Times New Roman"/>
          <w:sz w:val="24"/>
          <w:szCs w:val="24"/>
        </w:rPr>
        <w:t>ных объектов в государственном реестре опасных производственных объектов, осуществить возврат документов.</w:t>
      </w:r>
    </w:p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 получения:</w:t>
      </w: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регистрирующем органе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</w:tr>
    </w:tbl>
    <w:p w:rsidR="00000000" w:rsidRDefault="0068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858B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250"/>
        <w:gridCol w:w="1500"/>
        <w:gridCol w:w="3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"____"____________ 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6858BB" w:rsidRDefault="006858BB"/>
    <w:sectPr w:rsidR="006858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3"/>
    <w:rsid w:val="004F0D33"/>
    <w:rsid w:val="006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66440A-1DBD-4B5B-B263-981A759B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400357#l142" TargetMode="External"/><Relationship Id="rId21" Type="http://schemas.openxmlformats.org/officeDocument/2006/relationships/hyperlink" Target="https://normativ.kontur.ru/document?moduleid=1&amp;documentid=400357#l10" TargetMode="External"/><Relationship Id="rId42" Type="http://schemas.openxmlformats.org/officeDocument/2006/relationships/hyperlink" Target="https://normativ.kontur.ru/document?moduleid=1&amp;documentid=386610#l3" TargetMode="External"/><Relationship Id="rId47" Type="http://schemas.openxmlformats.org/officeDocument/2006/relationships/hyperlink" Target="https://normativ.kontur.ru/document?moduleid=1&amp;documentid=384482#l456" TargetMode="External"/><Relationship Id="rId63" Type="http://schemas.openxmlformats.org/officeDocument/2006/relationships/hyperlink" Target="https://normativ.kontur.ru/document?moduleid=1&amp;documentid=395128#l138" TargetMode="External"/><Relationship Id="rId68" Type="http://schemas.openxmlformats.org/officeDocument/2006/relationships/hyperlink" Target="https://normativ.kontur.ru/document?moduleid=1&amp;documentid=400357#l35" TargetMode="External"/><Relationship Id="rId84" Type="http://schemas.openxmlformats.org/officeDocument/2006/relationships/hyperlink" Target="https://normativ.kontur.ru/document?moduleid=1&amp;documentid=395128#l830" TargetMode="External"/><Relationship Id="rId89" Type="http://schemas.openxmlformats.org/officeDocument/2006/relationships/hyperlink" Target="https://normativ.kontur.ru/document?moduleid=1&amp;documentid=395128#l834" TargetMode="External"/><Relationship Id="rId16" Type="http://schemas.openxmlformats.org/officeDocument/2006/relationships/hyperlink" Target="https://normativ.kontur.ru/document?moduleid=1&amp;documentid=400357#l10" TargetMode="External"/><Relationship Id="rId11" Type="http://schemas.openxmlformats.org/officeDocument/2006/relationships/hyperlink" Target="https://normativ.kontur.ru/document?moduleid=1&amp;documentid=400357#l183" TargetMode="External"/><Relationship Id="rId32" Type="http://schemas.openxmlformats.org/officeDocument/2006/relationships/hyperlink" Target="https://normativ.kontur.ru/document?moduleid=1&amp;documentid=400357#l145" TargetMode="External"/><Relationship Id="rId37" Type="http://schemas.openxmlformats.org/officeDocument/2006/relationships/hyperlink" Target="https://normativ.kontur.ru/document?moduleid=1&amp;documentid=400357#l22" TargetMode="External"/><Relationship Id="rId53" Type="http://schemas.openxmlformats.org/officeDocument/2006/relationships/hyperlink" Target="https://normativ.kontur.ru/document?moduleid=1&amp;documentid=400357#l22" TargetMode="External"/><Relationship Id="rId58" Type="http://schemas.openxmlformats.org/officeDocument/2006/relationships/hyperlink" Target="https://normativ.kontur.ru/document?moduleid=1&amp;documentid=400357#l30" TargetMode="External"/><Relationship Id="rId74" Type="http://schemas.openxmlformats.org/officeDocument/2006/relationships/hyperlink" Target="https://normativ.kontur.ru/document?moduleid=1&amp;documentid=226883#l0" TargetMode="External"/><Relationship Id="rId79" Type="http://schemas.openxmlformats.org/officeDocument/2006/relationships/hyperlink" Target="https://normativ.kontur.ru/document?moduleid=1&amp;documentid=222981#l0" TargetMode="External"/><Relationship Id="rId102" Type="http://schemas.openxmlformats.org/officeDocument/2006/relationships/hyperlink" Target="https://normativ.kontur.ru/document?moduleid=1&amp;documentid=400357#l328" TargetMode="External"/><Relationship Id="rId5" Type="http://schemas.openxmlformats.org/officeDocument/2006/relationships/hyperlink" Target="https://normativ.kontur.ru/document?moduleid=1&amp;documentid=294067#l6" TargetMode="External"/><Relationship Id="rId90" Type="http://schemas.openxmlformats.org/officeDocument/2006/relationships/hyperlink" Target="https://normativ.kontur.ru/document?moduleid=1&amp;documentid=395128#l854" TargetMode="External"/><Relationship Id="rId95" Type="http://schemas.openxmlformats.org/officeDocument/2006/relationships/hyperlink" Target="https://normativ.kontur.ru/document?moduleid=1&amp;documentid=395128#l843" TargetMode="External"/><Relationship Id="rId22" Type="http://schemas.openxmlformats.org/officeDocument/2006/relationships/hyperlink" Target="https://normativ.kontur.ru/document?moduleid=1&amp;documentid=400357#l10" TargetMode="External"/><Relationship Id="rId27" Type="http://schemas.openxmlformats.org/officeDocument/2006/relationships/hyperlink" Target="https://normativ.kontur.ru/document?moduleid=1&amp;documentid=400357#l142" TargetMode="External"/><Relationship Id="rId43" Type="http://schemas.openxmlformats.org/officeDocument/2006/relationships/hyperlink" Target="https://normativ.kontur.ru/document?moduleid=1&amp;documentid=400357#l22" TargetMode="External"/><Relationship Id="rId48" Type="http://schemas.openxmlformats.org/officeDocument/2006/relationships/hyperlink" Target="https://normativ.kontur.ru/document?moduleid=1&amp;documentid=395393#l0" TargetMode="External"/><Relationship Id="rId64" Type="http://schemas.openxmlformats.org/officeDocument/2006/relationships/hyperlink" Target="https://normativ.kontur.ru/document?moduleid=1&amp;documentid=400357#l155" TargetMode="External"/><Relationship Id="rId69" Type="http://schemas.openxmlformats.org/officeDocument/2006/relationships/hyperlink" Target="https://normativ.kontur.ru/document?moduleid=1&amp;documentid=384482#l0" TargetMode="External"/><Relationship Id="rId80" Type="http://schemas.openxmlformats.org/officeDocument/2006/relationships/hyperlink" Target="https://normativ.kontur.ru/document?moduleid=1&amp;documentid=395128#l138" TargetMode="External"/><Relationship Id="rId85" Type="http://schemas.openxmlformats.org/officeDocument/2006/relationships/hyperlink" Target="https://normativ.kontur.ru/document?moduleid=1&amp;documentid=395128#l831" TargetMode="External"/><Relationship Id="rId12" Type="http://schemas.openxmlformats.org/officeDocument/2006/relationships/hyperlink" Target="https://normativ.kontur.ru/document?moduleid=1&amp;documentid=400357#l183" TargetMode="External"/><Relationship Id="rId17" Type="http://schemas.openxmlformats.org/officeDocument/2006/relationships/hyperlink" Target="https://normativ.kontur.ru/document?moduleid=1&amp;documentid=400357#l10" TargetMode="External"/><Relationship Id="rId25" Type="http://schemas.openxmlformats.org/officeDocument/2006/relationships/hyperlink" Target="https://normativ.kontur.ru/document?moduleid=1&amp;documentid=400357#l142" TargetMode="External"/><Relationship Id="rId33" Type="http://schemas.openxmlformats.org/officeDocument/2006/relationships/hyperlink" Target="https://normativ.kontur.ru/document?moduleid=1&amp;documentid=400357#l145" TargetMode="External"/><Relationship Id="rId38" Type="http://schemas.openxmlformats.org/officeDocument/2006/relationships/hyperlink" Target="https://normativ.kontur.ru/document?moduleid=1&amp;documentid=400357#l22" TargetMode="External"/><Relationship Id="rId46" Type="http://schemas.openxmlformats.org/officeDocument/2006/relationships/hyperlink" Target="https://normativ.kontur.ru/document?moduleid=1&amp;documentid=384482#l531" TargetMode="External"/><Relationship Id="rId59" Type="http://schemas.openxmlformats.org/officeDocument/2006/relationships/hyperlink" Target="https://normativ.kontur.ru/document?moduleid=1&amp;documentid=395128#l138" TargetMode="External"/><Relationship Id="rId67" Type="http://schemas.openxmlformats.org/officeDocument/2006/relationships/hyperlink" Target="https://normativ.kontur.ru/document?moduleid=1&amp;documentid=400357#l35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normativ.kontur.ru/document?moduleid=1&amp;documentid=400357#l10" TargetMode="External"/><Relationship Id="rId41" Type="http://schemas.openxmlformats.org/officeDocument/2006/relationships/hyperlink" Target="https://normativ.kontur.ru/document?moduleid=1&amp;documentid=384352#l2" TargetMode="External"/><Relationship Id="rId54" Type="http://schemas.openxmlformats.org/officeDocument/2006/relationships/hyperlink" Target="https://normativ.kontur.ru/document?moduleid=1&amp;documentid=400357#l22" TargetMode="External"/><Relationship Id="rId62" Type="http://schemas.openxmlformats.org/officeDocument/2006/relationships/hyperlink" Target="https://normativ.kontur.ru/document?moduleid=1&amp;documentid=400357#l155" TargetMode="External"/><Relationship Id="rId70" Type="http://schemas.openxmlformats.org/officeDocument/2006/relationships/hyperlink" Target="https://normativ.kontur.ru/document?moduleid=1&amp;documentid=400357#l35" TargetMode="External"/><Relationship Id="rId75" Type="http://schemas.openxmlformats.org/officeDocument/2006/relationships/hyperlink" Target="https://normativ.kontur.ru/document?moduleid=1&amp;documentid=400089#l0" TargetMode="External"/><Relationship Id="rId83" Type="http://schemas.openxmlformats.org/officeDocument/2006/relationships/hyperlink" Target="https://normativ.kontur.ru/document?moduleid=1&amp;documentid=395128#l830" TargetMode="External"/><Relationship Id="rId88" Type="http://schemas.openxmlformats.org/officeDocument/2006/relationships/hyperlink" Target="https://normativ.kontur.ru/document?moduleid=1&amp;documentid=395128#l852" TargetMode="External"/><Relationship Id="rId91" Type="http://schemas.openxmlformats.org/officeDocument/2006/relationships/hyperlink" Target="https://normativ.kontur.ru/document?moduleid=1&amp;documentid=395128#l837" TargetMode="External"/><Relationship Id="rId96" Type="http://schemas.openxmlformats.org/officeDocument/2006/relationships/hyperlink" Target="https://normativ.kontur.ru/document?moduleid=1&amp;documentid=395128#l83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6595#l194" TargetMode="External"/><Relationship Id="rId15" Type="http://schemas.openxmlformats.org/officeDocument/2006/relationships/hyperlink" Target="https://normativ.kontur.ru/document?moduleid=1&amp;documentid=400357#l10" TargetMode="External"/><Relationship Id="rId23" Type="http://schemas.openxmlformats.org/officeDocument/2006/relationships/hyperlink" Target="https://normativ.kontur.ru/document?moduleid=1&amp;documentid=400357#l141" TargetMode="External"/><Relationship Id="rId28" Type="http://schemas.openxmlformats.org/officeDocument/2006/relationships/hyperlink" Target="https://normativ.kontur.ru/document?moduleid=1&amp;documentid=400357#l20" TargetMode="External"/><Relationship Id="rId36" Type="http://schemas.openxmlformats.org/officeDocument/2006/relationships/hyperlink" Target="https://normativ.kontur.ru/document?moduleid=1&amp;documentid=400357#l21" TargetMode="External"/><Relationship Id="rId49" Type="http://schemas.openxmlformats.org/officeDocument/2006/relationships/hyperlink" Target="https://normativ.kontur.ru/document?moduleid=1&amp;documentid=392516#l0" TargetMode="External"/><Relationship Id="rId57" Type="http://schemas.openxmlformats.org/officeDocument/2006/relationships/hyperlink" Target="https://normativ.kontur.ru/document?moduleid=1&amp;documentid=400357#l30" TargetMode="External"/><Relationship Id="rId10" Type="http://schemas.openxmlformats.org/officeDocument/2006/relationships/hyperlink" Target="https://normativ.kontur.ru/document?moduleid=1&amp;documentid=400357#l183" TargetMode="External"/><Relationship Id="rId31" Type="http://schemas.openxmlformats.org/officeDocument/2006/relationships/hyperlink" Target="https://normativ.kontur.ru/document?moduleid=1&amp;documentid=395128#l828" TargetMode="External"/><Relationship Id="rId44" Type="http://schemas.openxmlformats.org/officeDocument/2006/relationships/hyperlink" Target="https://normativ.kontur.ru/document?moduleid=1&amp;documentid=400357#l22" TargetMode="External"/><Relationship Id="rId52" Type="http://schemas.openxmlformats.org/officeDocument/2006/relationships/hyperlink" Target="https://normativ.kontur.ru/document?moduleid=1&amp;documentid=384482#l0" TargetMode="External"/><Relationship Id="rId60" Type="http://schemas.openxmlformats.org/officeDocument/2006/relationships/hyperlink" Target="https://normativ.kontur.ru/document?moduleid=1&amp;documentid=395128#l828" TargetMode="External"/><Relationship Id="rId65" Type="http://schemas.openxmlformats.org/officeDocument/2006/relationships/hyperlink" Target="https://normativ.kontur.ru/document?moduleid=1&amp;documentid=400357#l155" TargetMode="External"/><Relationship Id="rId73" Type="http://schemas.openxmlformats.org/officeDocument/2006/relationships/hyperlink" Target="https://normativ.kontur.ru/document?moduleid=1&amp;documentid=384482#l0" TargetMode="External"/><Relationship Id="rId78" Type="http://schemas.openxmlformats.org/officeDocument/2006/relationships/hyperlink" Target="https://normativ.kontur.ru/document?moduleid=1&amp;documentid=379553#l46" TargetMode="External"/><Relationship Id="rId81" Type="http://schemas.openxmlformats.org/officeDocument/2006/relationships/hyperlink" Target="https://normativ.kontur.ru/document?moduleid=1&amp;documentid=395128#l828" TargetMode="External"/><Relationship Id="rId86" Type="http://schemas.openxmlformats.org/officeDocument/2006/relationships/hyperlink" Target="https://normativ.kontur.ru/document?moduleid=1&amp;documentid=395128#l832" TargetMode="External"/><Relationship Id="rId94" Type="http://schemas.openxmlformats.org/officeDocument/2006/relationships/hyperlink" Target="https://normativ.kontur.ru/document?moduleid=1&amp;documentid=395128#l839" TargetMode="External"/><Relationship Id="rId99" Type="http://schemas.openxmlformats.org/officeDocument/2006/relationships/hyperlink" Target="https://normativ.kontur.ru/document?moduleid=1&amp;documentid=395128#l843" TargetMode="External"/><Relationship Id="rId101" Type="http://schemas.openxmlformats.org/officeDocument/2006/relationships/hyperlink" Target="https://normativ.kontur.ru/document?moduleid=1&amp;documentid=400357#l328" TargetMode="External"/><Relationship Id="rId4" Type="http://schemas.openxmlformats.org/officeDocument/2006/relationships/hyperlink" Target="https://normativ.kontur.ru/document?moduleid=1&amp;documentid=400357#l0" TargetMode="External"/><Relationship Id="rId9" Type="http://schemas.openxmlformats.org/officeDocument/2006/relationships/hyperlink" Target="https://normativ.kontur.ru/document?moduleid=1&amp;documentid=400357#l183" TargetMode="External"/><Relationship Id="rId13" Type="http://schemas.openxmlformats.org/officeDocument/2006/relationships/hyperlink" Target="https://normativ.kontur.ru/document?moduleid=1&amp;documentid=395128#l137" TargetMode="External"/><Relationship Id="rId18" Type="http://schemas.openxmlformats.org/officeDocument/2006/relationships/hyperlink" Target="https://normativ.kontur.ru/document?moduleid=1&amp;documentid=395128#l887" TargetMode="External"/><Relationship Id="rId39" Type="http://schemas.openxmlformats.org/officeDocument/2006/relationships/hyperlink" Target="https://normativ.kontur.ru/document?moduleid=1&amp;documentid=400357#l22" TargetMode="External"/><Relationship Id="rId34" Type="http://schemas.openxmlformats.org/officeDocument/2006/relationships/hyperlink" Target="https://normativ.kontur.ru/document?moduleid=1&amp;documentid=400357#l145" TargetMode="External"/><Relationship Id="rId50" Type="http://schemas.openxmlformats.org/officeDocument/2006/relationships/hyperlink" Target="https://normativ.kontur.ru/document?moduleid=1&amp;documentid=395393#l0" TargetMode="External"/><Relationship Id="rId55" Type="http://schemas.openxmlformats.org/officeDocument/2006/relationships/hyperlink" Target="https://normativ.kontur.ru/document?moduleid=1&amp;documentid=400357#l22" TargetMode="External"/><Relationship Id="rId76" Type="http://schemas.openxmlformats.org/officeDocument/2006/relationships/hyperlink" Target="https://normativ.kontur.ru/document?moduleid=1&amp;documentid=395128#l138" TargetMode="External"/><Relationship Id="rId97" Type="http://schemas.openxmlformats.org/officeDocument/2006/relationships/hyperlink" Target="https://normativ.kontur.ru/document?moduleid=1&amp;documentid=395128#l843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400357#l183" TargetMode="External"/><Relationship Id="rId71" Type="http://schemas.openxmlformats.org/officeDocument/2006/relationships/hyperlink" Target="https://normativ.kontur.ru/document?moduleid=1&amp;documentid=400357#l35" TargetMode="External"/><Relationship Id="rId92" Type="http://schemas.openxmlformats.org/officeDocument/2006/relationships/hyperlink" Target="https://normativ.kontur.ru/document?moduleid=1&amp;documentid=395128#l83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95128#l138" TargetMode="External"/><Relationship Id="rId24" Type="http://schemas.openxmlformats.org/officeDocument/2006/relationships/hyperlink" Target="https://normativ.kontur.ru/document?moduleid=1&amp;documentid=400357#l142" TargetMode="External"/><Relationship Id="rId40" Type="http://schemas.openxmlformats.org/officeDocument/2006/relationships/hyperlink" Target="https://normativ.kontur.ru/document?moduleid=1&amp;documentid=396399#l0" TargetMode="External"/><Relationship Id="rId45" Type="http://schemas.openxmlformats.org/officeDocument/2006/relationships/hyperlink" Target="https://normativ.kontur.ru/document?moduleid=1&amp;documentid=400357#l22" TargetMode="External"/><Relationship Id="rId66" Type="http://schemas.openxmlformats.org/officeDocument/2006/relationships/hyperlink" Target="https://normativ.kontur.ru/document?moduleid=1&amp;documentid=400357#l155" TargetMode="External"/><Relationship Id="rId87" Type="http://schemas.openxmlformats.org/officeDocument/2006/relationships/hyperlink" Target="https://normativ.kontur.ru/document?moduleid=1&amp;documentid=395128#l939" TargetMode="External"/><Relationship Id="rId61" Type="http://schemas.openxmlformats.org/officeDocument/2006/relationships/hyperlink" Target="https://normativ.kontur.ru/document?moduleid=1&amp;documentid=400357#l155" TargetMode="External"/><Relationship Id="rId82" Type="http://schemas.openxmlformats.org/officeDocument/2006/relationships/hyperlink" Target="https://normativ.kontur.ru/document?moduleid=1&amp;documentid=395128#l152" TargetMode="External"/><Relationship Id="rId19" Type="http://schemas.openxmlformats.org/officeDocument/2006/relationships/hyperlink" Target="https://normativ.kontur.ru/document?moduleid=1&amp;documentid=372412#l24" TargetMode="External"/><Relationship Id="rId14" Type="http://schemas.openxmlformats.org/officeDocument/2006/relationships/hyperlink" Target="https://normativ.kontur.ru/document?moduleid=1&amp;documentid=400357#l10" TargetMode="External"/><Relationship Id="rId30" Type="http://schemas.openxmlformats.org/officeDocument/2006/relationships/hyperlink" Target="https://normativ.kontur.ru/document?moduleid=1&amp;documentid=395128#l138" TargetMode="External"/><Relationship Id="rId35" Type="http://schemas.openxmlformats.org/officeDocument/2006/relationships/hyperlink" Target="https://normativ.kontur.ru/document?moduleid=1&amp;documentid=400357#l20" TargetMode="External"/><Relationship Id="rId56" Type="http://schemas.openxmlformats.org/officeDocument/2006/relationships/hyperlink" Target="https://normativ.kontur.ru/document?moduleid=1&amp;documentid=400357#l22" TargetMode="External"/><Relationship Id="rId77" Type="http://schemas.openxmlformats.org/officeDocument/2006/relationships/hyperlink" Target="https://normativ.kontur.ru/document?moduleid=1&amp;documentid=400357#l38" TargetMode="External"/><Relationship Id="rId100" Type="http://schemas.openxmlformats.org/officeDocument/2006/relationships/hyperlink" Target="https://normativ.kontur.ru/document?moduleid=1&amp;documentid=400357#l328" TargetMode="External"/><Relationship Id="rId8" Type="http://schemas.openxmlformats.org/officeDocument/2006/relationships/hyperlink" Target="https://normativ.kontur.ru/document?moduleid=1&amp;documentid=400089#l0" TargetMode="External"/><Relationship Id="rId51" Type="http://schemas.openxmlformats.org/officeDocument/2006/relationships/hyperlink" Target="https://normativ.kontur.ru/document?moduleid=1&amp;documentid=392516#l0" TargetMode="External"/><Relationship Id="rId72" Type="http://schemas.openxmlformats.org/officeDocument/2006/relationships/hyperlink" Target="https://normativ.kontur.ru/document?moduleid=1&amp;documentid=400357#l35" TargetMode="External"/><Relationship Id="rId93" Type="http://schemas.openxmlformats.org/officeDocument/2006/relationships/hyperlink" Target="https://normativ.kontur.ru/document?moduleid=1&amp;documentid=395128#l137" TargetMode="External"/><Relationship Id="rId98" Type="http://schemas.openxmlformats.org/officeDocument/2006/relationships/hyperlink" Target="https://normativ.kontur.ru/document?moduleid=1&amp;documentid=395128#l83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18975</Words>
  <Characters>108160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Desinger</dc:creator>
  <cp:keywords/>
  <dc:description/>
  <cp:lastModifiedBy>Desinger</cp:lastModifiedBy>
  <cp:revision>2</cp:revision>
  <dcterms:created xsi:type="dcterms:W3CDTF">2022-01-31T08:00:00Z</dcterms:created>
  <dcterms:modified xsi:type="dcterms:W3CDTF">2022-01-31T08:00:00Z</dcterms:modified>
</cp:coreProperties>
</file>